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ABBD6" w14:textId="77777777" w:rsidR="00C71448" w:rsidRDefault="00C71448" w:rsidP="00BB78CC">
      <w:pPr>
        <w:jc w:val="center"/>
        <w:rPr>
          <w:rFonts w:ascii="ＭＳ 明朝" w:eastAsia="ＭＳ 明朝" w:hAnsi="ＭＳ 明朝" w:cs="Times New Roman"/>
          <w:b/>
          <w:bCs/>
          <w:sz w:val="24"/>
          <w:szCs w:val="32"/>
        </w:rPr>
      </w:pPr>
    </w:p>
    <w:p w14:paraId="58C4D928" w14:textId="77777777" w:rsidR="00CD4D81" w:rsidRPr="00524C2D" w:rsidRDefault="00CD4D81" w:rsidP="00BB78CC">
      <w:pPr>
        <w:jc w:val="center"/>
        <w:rPr>
          <w:rFonts w:ascii="ＭＳ 明朝" w:eastAsia="ＭＳ 明朝" w:hAnsi="ＭＳ 明朝" w:cs="Times New Roman"/>
          <w:b/>
          <w:bCs/>
          <w:sz w:val="24"/>
          <w:szCs w:val="32"/>
        </w:rPr>
      </w:pPr>
      <w:r w:rsidRPr="00524C2D">
        <w:rPr>
          <w:rFonts w:ascii="ＭＳ 明朝" w:eastAsia="ＭＳ 明朝" w:hAnsi="ＭＳ 明朝" w:cs="Times New Roman" w:hint="eastAsia"/>
          <w:b/>
          <w:bCs/>
          <w:sz w:val="24"/>
          <w:szCs w:val="32"/>
        </w:rPr>
        <w:t>点呼実施要領</w:t>
      </w:r>
      <w:r w:rsidR="00FD6737" w:rsidRPr="00524C2D">
        <w:rPr>
          <w:rFonts w:ascii="ＭＳ 明朝" w:eastAsia="ＭＳ 明朝" w:hAnsi="ＭＳ 明朝" w:cs="Times New Roman" w:hint="eastAsia"/>
          <w:b/>
          <w:bCs/>
          <w:color w:val="FF0000"/>
          <w:sz w:val="24"/>
          <w:szCs w:val="32"/>
        </w:rPr>
        <w:t>（貸切バス）</w:t>
      </w:r>
    </w:p>
    <w:p w14:paraId="12CBBA43" w14:textId="77777777" w:rsidR="001F2FFF" w:rsidRPr="00524C2D" w:rsidRDefault="001F2FFF" w:rsidP="00165471">
      <w:pPr>
        <w:jc w:val="center"/>
        <w:rPr>
          <w:rFonts w:ascii="ＭＳ 明朝" w:eastAsia="ＭＳ 明朝" w:hAnsi="ＭＳ 明朝" w:cs="Times New Roman"/>
          <w:b/>
          <w:bCs/>
          <w:sz w:val="24"/>
          <w:szCs w:val="32"/>
        </w:rPr>
      </w:pPr>
    </w:p>
    <w:p w14:paraId="2CB550F1" w14:textId="77777777" w:rsidR="00900B46" w:rsidRPr="00524C2D" w:rsidRDefault="00900B46" w:rsidP="00F14A78">
      <w:pPr>
        <w:overflowPunct w:val="0"/>
        <w:ind w:firstLineChars="100" w:firstLine="221"/>
        <w:textAlignment w:val="baseline"/>
        <w:rPr>
          <w:rStyle w:val="p20"/>
          <w:rFonts w:ascii="ＭＳ Ｐ明朝" w:eastAsia="ＭＳ Ｐ明朝" w:hAnsi="ＭＳ Ｐ明朝"/>
          <w:b/>
          <w:bCs/>
          <w:color w:val="000000"/>
          <w:sz w:val="22"/>
        </w:rPr>
      </w:pPr>
      <w:r w:rsidRPr="00524C2D">
        <w:rPr>
          <w:rFonts w:ascii="ＭＳ Ｐ明朝" w:eastAsia="ＭＳ Ｐ明朝" w:hAnsi="ＭＳ Ｐ明朝" w:cs="Times New Roman" w:hint="eastAsia"/>
          <w:b/>
          <w:bCs/>
          <w:sz w:val="22"/>
        </w:rPr>
        <w:t>この要領は、</w:t>
      </w:r>
      <w:r w:rsidRPr="00524C2D">
        <w:rPr>
          <w:rFonts w:ascii="ＭＳ Ｐ明朝" w:eastAsia="ＭＳ Ｐ明朝" w:hAnsi="ＭＳ Ｐ明朝" w:cs="ＭＳ 明朝" w:hint="eastAsia"/>
          <w:b/>
          <w:bCs/>
          <w:kern w:val="0"/>
          <w:sz w:val="22"/>
        </w:rPr>
        <w:t>旅客自動車運送事業運輸規則</w:t>
      </w:r>
      <w:r w:rsidR="00D669A6" w:rsidRPr="00524C2D">
        <w:rPr>
          <w:rFonts w:ascii="ＭＳ Ｐ明朝" w:eastAsia="ＭＳ Ｐ明朝" w:hAnsi="ＭＳ Ｐ明朝" w:cs="ＭＳ 明朝" w:hint="eastAsia"/>
          <w:b/>
          <w:bCs/>
          <w:kern w:val="0"/>
          <w:sz w:val="22"/>
        </w:rPr>
        <w:t>に基づき</w:t>
      </w:r>
      <w:bookmarkStart w:id="0" w:name="_Hlk24549174"/>
      <w:r w:rsidR="00B8313F" w:rsidRPr="00524C2D">
        <w:rPr>
          <w:rFonts w:ascii="ＭＳ Ｐ明朝" w:eastAsia="ＭＳ Ｐ明朝" w:hAnsi="ＭＳ Ｐ明朝" w:cs="ＭＳ 明朝" w:hint="eastAsia"/>
          <w:b/>
          <w:bCs/>
          <w:kern w:val="0"/>
          <w:sz w:val="22"/>
        </w:rPr>
        <w:t>、</w:t>
      </w:r>
      <w:bookmarkEnd w:id="0"/>
      <w:r w:rsidRPr="00524C2D">
        <w:rPr>
          <w:rFonts w:ascii="ＭＳ Ｐ明朝" w:eastAsia="ＭＳ Ｐ明朝" w:hAnsi="ＭＳ Ｐ明朝" w:cs="ＭＳ 明朝" w:hint="eastAsia"/>
          <w:b/>
          <w:bCs/>
          <w:kern w:val="0"/>
          <w:sz w:val="22"/>
        </w:rPr>
        <w:t>運転者に</w:t>
      </w:r>
      <w:r w:rsidR="00724FE0" w:rsidRPr="00524C2D">
        <w:rPr>
          <w:rFonts w:ascii="ＭＳ Ｐ明朝" w:eastAsia="ＭＳ Ｐ明朝" w:hAnsi="ＭＳ Ｐ明朝" w:cs="ＭＳ 明朝" w:hint="eastAsia"/>
          <w:b/>
          <w:bCs/>
          <w:kern w:val="0"/>
          <w:sz w:val="22"/>
        </w:rPr>
        <w:t>対する</w:t>
      </w:r>
      <w:r w:rsidRPr="00524C2D">
        <w:rPr>
          <w:rFonts w:ascii="ＭＳ Ｐ明朝" w:eastAsia="ＭＳ Ｐ明朝" w:hAnsi="ＭＳ Ｐ明朝" w:cs="ＭＳ 明朝" w:hint="eastAsia"/>
          <w:b/>
          <w:bCs/>
          <w:kern w:val="0"/>
          <w:sz w:val="22"/>
        </w:rPr>
        <w:t>点呼</w:t>
      </w:r>
      <w:r w:rsidR="00B8313F" w:rsidRPr="00524C2D">
        <w:rPr>
          <w:rFonts w:ascii="ＭＳ Ｐ明朝" w:eastAsia="ＭＳ Ｐ明朝" w:hAnsi="ＭＳ Ｐ明朝" w:cs="ＭＳ 明朝" w:hint="eastAsia"/>
          <w:b/>
          <w:bCs/>
          <w:kern w:val="0"/>
          <w:sz w:val="22"/>
        </w:rPr>
        <w:t>の実施</w:t>
      </w:r>
      <w:r w:rsidRPr="00524C2D">
        <w:rPr>
          <w:rStyle w:val="p20"/>
          <w:rFonts w:ascii="ＭＳ Ｐ明朝" w:eastAsia="ＭＳ Ｐ明朝" w:hAnsi="ＭＳ Ｐ明朝" w:hint="eastAsia"/>
          <w:b/>
          <w:bCs/>
          <w:color w:val="000000"/>
          <w:sz w:val="22"/>
        </w:rPr>
        <w:t>に</w:t>
      </w:r>
      <w:r w:rsidR="001F2FFF" w:rsidRPr="00524C2D">
        <w:rPr>
          <w:rStyle w:val="p20"/>
          <w:rFonts w:ascii="ＭＳ Ｐ明朝" w:eastAsia="ＭＳ Ｐ明朝" w:hAnsi="ＭＳ Ｐ明朝" w:hint="eastAsia"/>
          <w:b/>
          <w:bCs/>
          <w:color w:val="000000"/>
          <w:sz w:val="22"/>
        </w:rPr>
        <w:t>関することに</w:t>
      </w:r>
      <w:r w:rsidR="00B8313F" w:rsidRPr="00524C2D">
        <w:rPr>
          <w:rStyle w:val="p20"/>
          <w:rFonts w:ascii="ＭＳ Ｐ明朝" w:eastAsia="ＭＳ Ｐ明朝" w:hAnsi="ＭＳ Ｐ明朝" w:hint="eastAsia"/>
          <w:b/>
          <w:bCs/>
          <w:color w:val="000000"/>
          <w:sz w:val="22"/>
        </w:rPr>
        <w:t>ついて</w:t>
      </w:r>
      <w:r w:rsidRPr="00524C2D">
        <w:rPr>
          <w:rStyle w:val="p20"/>
          <w:rFonts w:ascii="ＭＳ Ｐ明朝" w:eastAsia="ＭＳ Ｐ明朝" w:hAnsi="ＭＳ Ｐ明朝" w:hint="eastAsia"/>
          <w:b/>
          <w:bCs/>
          <w:color w:val="000000"/>
          <w:sz w:val="22"/>
        </w:rPr>
        <w:t>定める。</w:t>
      </w:r>
    </w:p>
    <w:p w14:paraId="42EEF4A8" w14:textId="77777777" w:rsidR="00F14A78" w:rsidRDefault="00A432A9" w:rsidP="00A432A9">
      <w:pPr>
        <w:rPr>
          <w:rStyle w:val="p20"/>
          <w:rFonts w:ascii="ＭＳ Ｐ明朝" w:eastAsia="ＭＳ Ｐ明朝" w:hAnsi="ＭＳ Ｐ明朝"/>
          <w:b/>
          <w:bCs/>
          <w:color w:val="000000"/>
          <w:sz w:val="22"/>
        </w:rPr>
      </w:pPr>
      <w:r w:rsidRPr="00524C2D">
        <w:rPr>
          <w:rStyle w:val="p20"/>
          <w:rFonts w:ascii="ＭＳ Ｐ明朝" w:eastAsia="ＭＳ Ｐ明朝" w:hAnsi="ＭＳ Ｐ明朝" w:hint="eastAsia"/>
          <w:b/>
          <w:bCs/>
          <w:color w:val="000000"/>
          <w:sz w:val="22"/>
        </w:rPr>
        <w:t xml:space="preserve">　</w:t>
      </w:r>
    </w:p>
    <w:p w14:paraId="642CB954" w14:textId="77777777" w:rsidR="00A432A9" w:rsidRPr="00F14A78" w:rsidRDefault="00A432A9" w:rsidP="00F14A78">
      <w:pPr>
        <w:ind w:firstLineChars="400" w:firstLine="723"/>
        <w:rPr>
          <w:rFonts w:ascii="ＭＳ Ｐ明朝" w:eastAsia="ＭＳ Ｐ明朝" w:hAnsi="ＭＳ Ｐ明朝"/>
          <w:b/>
          <w:bCs/>
          <w:color w:val="000000"/>
          <w:sz w:val="22"/>
        </w:rPr>
      </w:pPr>
      <w:r w:rsidRPr="00524C2D">
        <w:rPr>
          <w:rStyle w:val="p20"/>
          <w:rFonts w:ascii="ＭＳ Ｐ明朝" w:eastAsia="ＭＳ Ｐ明朝" w:hAnsi="ＭＳ Ｐ明朝" w:hint="eastAsia"/>
          <w:b/>
          <w:bCs/>
          <w:color w:val="FF0000"/>
          <w:sz w:val="18"/>
          <w:szCs w:val="18"/>
        </w:rPr>
        <w:t>※　作成にあたっては、以下を参考に自社の規程類</w:t>
      </w:r>
      <w:r w:rsidR="00EA31FB" w:rsidRPr="00524C2D">
        <w:rPr>
          <w:rStyle w:val="p20"/>
          <w:rFonts w:ascii="ＭＳ Ｐ明朝" w:eastAsia="ＭＳ Ｐ明朝" w:hAnsi="ＭＳ Ｐ明朝" w:hint="eastAsia"/>
          <w:b/>
          <w:bCs/>
          <w:color w:val="FF0000"/>
          <w:sz w:val="18"/>
          <w:szCs w:val="18"/>
        </w:rPr>
        <w:t>や</w:t>
      </w:r>
      <w:r w:rsidRPr="00524C2D">
        <w:rPr>
          <w:rStyle w:val="p20"/>
          <w:rFonts w:ascii="ＭＳ Ｐ明朝" w:eastAsia="ＭＳ Ｐ明朝" w:hAnsi="ＭＳ Ｐ明朝" w:hint="eastAsia"/>
          <w:b/>
          <w:bCs/>
          <w:color w:val="FF0000"/>
          <w:sz w:val="18"/>
          <w:szCs w:val="18"/>
        </w:rPr>
        <w:t>運行実態に沿うよう</w:t>
      </w:r>
      <w:r w:rsidR="00EA31FB" w:rsidRPr="00524C2D">
        <w:rPr>
          <w:rStyle w:val="p20"/>
          <w:rFonts w:ascii="ＭＳ Ｐ明朝" w:eastAsia="ＭＳ Ｐ明朝" w:hAnsi="ＭＳ Ｐ明朝" w:hint="eastAsia"/>
          <w:b/>
          <w:bCs/>
          <w:color w:val="FF0000"/>
          <w:sz w:val="18"/>
          <w:szCs w:val="18"/>
        </w:rPr>
        <w:t>に作成</w:t>
      </w:r>
      <w:r w:rsidR="00311B3D">
        <w:rPr>
          <w:rStyle w:val="p20"/>
          <w:rFonts w:ascii="ＭＳ Ｐ明朝" w:eastAsia="ＭＳ Ｐ明朝" w:hAnsi="ＭＳ Ｐ明朝" w:hint="eastAsia"/>
          <w:b/>
          <w:bCs/>
          <w:color w:val="FF0000"/>
          <w:sz w:val="18"/>
          <w:szCs w:val="18"/>
        </w:rPr>
        <w:t>して下さい</w:t>
      </w:r>
      <w:r w:rsidRPr="00524C2D">
        <w:rPr>
          <w:rStyle w:val="p20"/>
          <w:rFonts w:ascii="ＭＳ Ｐ明朝" w:eastAsia="ＭＳ Ｐ明朝" w:hAnsi="ＭＳ Ｐ明朝" w:hint="eastAsia"/>
          <w:b/>
          <w:bCs/>
          <w:color w:val="FF0000"/>
          <w:sz w:val="18"/>
          <w:szCs w:val="18"/>
        </w:rPr>
        <w:t>。</w:t>
      </w:r>
    </w:p>
    <w:p w14:paraId="22CEC5BA" w14:textId="77777777" w:rsidR="00A432A9" w:rsidRPr="00524C2D" w:rsidRDefault="00A432A9" w:rsidP="003B285C">
      <w:pPr>
        <w:overflowPunct w:val="0"/>
        <w:textAlignment w:val="baseline"/>
        <w:rPr>
          <w:rStyle w:val="p20"/>
          <w:rFonts w:ascii="ＭＳ Ｐ明朝" w:eastAsia="ＭＳ Ｐ明朝" w:hAnsi="ＭＳ Ｐ明朝"/>
          <w:b/>
          <w:bCs/>
          <w:color w:val="000000"/>
          <w:szCs w:val="21"/>
        </w:rPr>
      </w:pPr>
    </w:p>
    <w:p w14:paraId="71842DDC" w14:textId="77777777" w:rsidR="007D686F" w:rsidRPr="00524C2D" w:rsidRDefault="007D686F" w:rsidP="003B285C">
      <w:pPr>
        <w:overflowPunct w:val="0"/>
        <w:textAlignment w:val="baseline"/>
        <w:rPr>
          <w:rStyle w:val="p20"/>
          <w:rFonts w:ascii="ＭＳ Ｐ明朝" w:eastAsia="ＭＳ Ｐ明朝" w:hAnsi="ＭＳ Ｐ明朝"/>
          <w:b/>
          <w:bCs/>
          <w:color w:val="000000"/>
          <w:szCs w:val="21"/>
        </w:rPr>
      </w:pPr>
      <w:r w:rsidRPr="00524C2D">
        <w:rPr>
          <w:rStyle w:val="p20"/>
          <w:rFonts w:ascii="ＭＳ Ｐ明朝" w:eastAsia="ＭＳ Ｐ明朝" w:hAnsi="ＭＳ Ｐ明朝" w:hint="eastAsia"/>
          <w:b/>
          <w:bCs/>
          <w:color w:val="000000"/>
          <w:szCs w:val="21"/>
        </w:rPr>
        <w:t>１． 点呼の重要性について</w:t>
      </w:r>
    </w:p>
    <w:p w14:paraId="76E04116" w14:textId="77777777" w:rsidR="007D686F" w:rsidRPr="003B65F1" w:rsidRDefault="001F51D8" w:rsidP="00F14A78">
      <w:pPr>
        <w:overflowPunct w:val="0"/>
        <w:spacing w:line="320" w:lineRule="exact"/>
        <w:ind w:firstLineChars="100" w:firstLine="200"/>
        <w:textAlignment w:val="baseline"/>
        <w:rPr>
          <w:rStyle w:val="p20"/>
          <w:rFonts w:ascii="ＭＳ Ｐ明朝" w:eastAsia="ＭＳ Ｐ明朝" w:hAnsi="ＭＳ Ｐ明朝"/>
          <w:b/>
          <w:bCs/>
          <w:color w:val="000000"/>
          <w:sz w:val="22"/>
        </w:rPr>
      </w:pPr>
      <w:r w:rsidRPr="003B65F1">
        <w:rPr>
          <w:rFonts w:ascii="ＭＳ Ｐ明朝" w:eastAsia="ＭＳ Ｐ明朝" w:hAnsi="ＭＳ Ｐ明朝" w:hint="eastAsia"/>
          <w:sz w:val="20"/>
          <w:szCs w:val="20"/>
        </w:rPr>
        <w:t>運転者</w:t>
      </w:r>
      <w:r w:rsidR="007D686F" w:rsidRPr="003B65F1">
        <w:rPr>
          <w:rFonts w:ascii="ＭＳ Ｐ明朝" w:eastAsia="ＭＳ Ｐ明朝" w:hAnsi="ＭＳ Ｐ明朝" w:hint="eastAsia"/>
          <w:sz w:val="20"/>
          <w:szCs w:val="20"/>
        </w:rPr>
        <w:t>の体調不良や</w:t>
      </w:r>
      <w:r w:rsidR="005E2268" w:rsidRPr="003B65F1">
        <w:rPr>
          <w:rFonts w:ascii="ＭＳ Ｐ明朝" w:eastAsia="ＭＳ Ｐ明朝" w:hAnsi="ＭＳ Ｐ明朝" w:hint="eastAsia"/>
          <w:sz w:val="20"/>
          <w:szCs w:val="20"/>
        </w:rPr>
        <w:t>自動車が安全に運行できる状態</w:t>
      </w:r>
      <w:r w:rsidR="00DE6094">
        <w:rPr>
          <w:rFonts w:ascii="ＭＳ Ｐ明朝" w:eastAsia="ＭＳ Ｐ明朝" w:hAnsi="ＭＳ Ｐ明朝" w:hint="eastAsia"/>
          <w:sz w:val="20"/>
          <w:szCs w:val="20"/>
        </w:rPr>
        <w:t>でなく</w:t>
      </w:r>
      <w:r w:rsidR="007D686F" w:rsidRPr="003B65F1">
        <w:rPr>
          <w:rFonts w:ascii="ＭＳ Ｐ明朝" w:eastAsia="ＭＳ Ｐ明朝" w:hAnsi="ＭＳ Ｐ明朝" w:hint="eastAsia"/>
          <w:sz w:val="20"/>
          <w:szCs w:val="20"/>
        </w:rPr>
        <w:t>、</w:t>
      </w:r>
      <w:r w:rsidR="005E2268" w:rsidRPr="003B65F1">
        <w:rPr>
          <w:rFonts w:ascii="ＭＳ Ｐ明朝" w:eastAsia="ＭＳ Ｐ明朝" w:hAnsi="ＭＳ Ｐ明朝" w:hint="eastAsia"/>
          <w:sz w:val="20"/>
          <w:szCs w:val="20"/>
        </w:rPr>
        <w:t>また、</w:t>
      </w:r>
      <w:r w:rsidR="007D686F" w:rsidRPr="003B65F1">
        <w:rPr>
          <w:rFonts w:ascii="ＭＳ Ｐ明朝" w:eastAsia="ＭＳ Ｐ明朝" w:hAnsi="ＭＳ Ｐ明朝" w:hint="eastAsia"/>
          <w:sz w:val="20"/>
          <w:szCs w:val="20"/>
        </w:rPr>
        <w:t>運行経路の情報不足での運行は、重大事故につなが</w:t>
      </w:r>
      <w:r w:rsidR="005E2268" w:rsidRPr="003B65F1">
        <w:rPr>
          <w:rFonts w:ascii="ＭＳ Ｐ明朝" w:eastAsia="ＭＳ Ｐ明朝" w:hAnsi="ＭＳ Ｐ明朝" w:hint="eastAsia"/>
          <w:sz w:val="20"/>
          <w:szCs w:val="20"/>
        </w:rPr>
        <w:t>る</w:t>
      </w:r>
      <w:r w:rsidR="00226E5B" w:rsidRPr="003B65F1">
        <w:rPr>
          <w:rFonts w:ascii="ＭＳ Ｐ明朝" w:eastAsia="ＭＳ Ｐ明朝" w:hAnsi="ＭＳ Ｐ明朝" w:hint="eastAsia"/>
          <w:sz w:val="20"/>
          <w:szCs w:val="20"/>
        </w:rPr>
        <w:t>おそ</w:t>
      </w:r>
      <w:r w:rsidR="005E2268" w:rsidRPr="003B65F1">
        <w:rPr>
          <w:rFonts w:ascii="ＭＳ Ｐ明朝" w:eastAsia="ＭＳ Ｐ明朝" w:hAnsi="ＭＳ Ｐ明朝" w:hint="eastAsia"/>
          <w:sz w:val="20"/>
          <w:szCs w:val="20"/>
        </w:rPr>
        <w:t>れ</w:t>
      </w:r>
      <w:r w:rsidR="007D686F" w:rsidRPr="003B65F1">
        <w:rPr>
          <w:rFonts w:ascii="ＭＳ Ｐ明朝" w:eastAsia="ＭＳ Ｐ明朝" w:hAnsi="ＭＳ Ｐ明朝" w:hint="eastAsia"/>
          <w:sz w:val="20"/>
          <w:szCs w:val="20"/>
        </w:rPr>
        <w:t>があるが、点呼は重大事故</w:t>
      </w:r>
      <w:r w:rsidR="00B144B7" w:rsidRPr="003B65F1">
        <w:rPr>
          <w:rFonts w:ascii="ＭＳ Ｐ明朝" w:eastAsia="ＭＳ Ｐ明朝" w:hAnsi="ＭＳ Ｐ明朝" w:hint="eastAsia"/>
          <w:sz w:val="20"/>
          <w:szCs w:val="20"/>
        </w:rPr>
        <w:t>等</w:t>
      </w:r>
      <w:r w:rsidR="007D686F" w:rsidRPr="003B65F1">
        <w:rPr>
          <w:rFonts w:ascii="ＭＳ Ｐ明朝" w:eastAsia="ＭＳ Ｐ明朝" w:hAnsi="ＭＳ Ｐ明朝" w:hint="eastAsia"/>
          <w:sz w:val="20"/>
          <w:szCs w:val="20"/>
        </w:rPr>
        <w:t>を</w:t>
      </w:r>
      <w:r w:rsidR="00B144B7" w:rsidRPr="003B65F1">
        <w:rPr>
          <w:rFonts w:ascii="ＭＳ Ｐ明朝" w:eastAsia="ＭＳ Ｐ明朝" w:hAnsi="ＭＳ Ｐ明朝" w:hint="eastAsia"/>
          <w:sz w:val="20"/>
          <w:szCs w:val="20"/>
        </w:rPr>
        <w:t>未然に</w:t>
      </w:r>
      <w:r w:rsidR="007D686F" w:rsidRPr="003B65F1">
        <w:rPr>
          <w:rFonts w:ascii="ＭＳ Ｐ明朝" w:eastAsia="ＭＳ Ｐ明朝" w:hAnsi="ＭＳ Ｐ明朝" w:hint="eastAsia"/>
          <w:sz w:val="20"/>
          <w:szCs w:val="20"/>
        </w:rPr>
        <w:t>防ぐ重要な手段であり、当社の日々の点呼は</w:t>
      </w:r>
      <w:r w:rsidR="005E2268" w:rsidRPr="003B65F1">
        <w:rPr>
          <w:rFonts w:ascii="ＭＳ Ｐ明朝" w:eastAsia="ＭＳ Ｐ明朝" w:hAnsi="ＭＳ Ｐ明朝" w:hint="eastAsia"/>
          <w:sz w:val="20"/>
          <w:szCs w:val="20"/>
        </w:rPr>
        <w:t>、</w:t>
      </w:r>
      <w:r w:rsidR="00DE3010" w:rsidRPr="003B65F1">
        <w:rPr>
          <w:rFonts w:ascii="ＭＳ Ｐ明朝" w:eastAsia="ＭＳ Ｐ明朝" w:hAnsi="ＭＳ Ｐ明朝" w:hint="eastAsia"/>
          <w:sz w:val="20"/>
          <w:szCs w:val="20"/>
        </w:rPr>
        <w:t>この</w:t>
      </w:r>
      <w:r w:rsidR="007D686F" w:rsidRPr="003B65F1">
        <w:rPr>
          <w:rFonts w:ascii="ＭＳ Ｐ明朝" w:eastAsia="ＭＳ Ｐ明朝" w:hAnsi="ＭＳ Ｐ明朝" w:hint="eastAsia"/>
          <w:sz w:val="20"/>
          <w:szCs w:val="20"/>
        </w:rPr>
        <w:t>要領に従って確実に行うこととする。</w:t>
      </w:r>
      <w:r w:rsidR="005E2268" w:rsidRPr="003B65F1">
        <w:rPr>
          <w:rFonts w:ascii="ＭＳ Ｐ明朝" w:eastAsia="ＭＳ Ｐ明朝" w:hAnsi="ＭＳ Ｐ明朝" w:hint="eastAsia"/>
          <w:sz w:val="20"/>
          <w:szCs w:val="20"/>
        </w:rPr>
        <w:t>なお、</w:t>
      </w:r>
      <w:r w:rsidRPr="003B65F1">
        <w:rPr>
          <w:rFonts w:ascii="ＭＳ Ｐ明朝" w:eastAsia="ＭＳ Ｐ明朝" w:hAnsi="ＭＳ Ｐ明朝" w:hint="eastAsia"/>
          <w:sz w:val="20"/>
          <w:szCs w:val="20"/>
        </w:rPr>
        <w:t>運転者</w:t>
      </w:r>
      <w:r w:rsidR="007D686F" w:rsidRPr="003B65F1">
        <w:rPr>
          <w:rFonts w:ascii="ＭＳ Ｐ明朝" w:eastAsia="ＭＳ Ｐ明朝" w:hAnsi="ＭＳ Ｐ明朝" w:cs="MS-Mincho" w:hint="eastAsia"/>
          <w:kern w:val="0"/>
          <w:sz w:val="20"/>
          <w:szCs w:val="20"/>
        </w:rPr>
        <w:t>に対しては、日頃から点呼の重要性</w:t>
      </w:r>
      <w:r w:rsidR="005E2268" w:rsidRPr="003B65F1">
        <w:rPr>
          <w:rFonts w:ascii="ＭＳ Ｐ明朝" w:eastAsia="ＭＳ Ｐ明朝" w:hAnsi="ＭＳ Ｐ明朝" w:cs="MS-Mincho" w:hint="eastAsia"/>
          <w:kern w:val="0"/>
          <w:sz w:val="20"/>
          <w:szCs w:val="20"/>
        </w:rPr>
        <w:t>や</w:t>
      </w:r>
      <w:r w:rsidR="007D686F" w:rsidRPr="003B65F1">
        <w:rPr>
          <w:rFonts w:ascii="ＭＳ Ｐ明朝" w:eastAsia="ＭＳ Ｐ明朝" w:hAnsi="ＭＳ Ｐ明朝" w:cs="MS-Mincho" w:hint="eastAsia"/>
          <w:kern w:val="0"/>
          <w:sz w:val="20"/>
          <w:szCs w:val="20"/>
        </w:rPr>
        <w:t>点呼時の心構え</w:t>
      </w:r>
      <w:r w:rsidR="00C62C5B" w:rsidRPr="003B65F1">
        <w:rPr>
          <w:rFonts w:ascii="ＭＳ Ｐ明朝" w:eastAsia="ＭＳ Ｐ明朝" w:hAnsi="ＭＳ Ｐ明朝" w:cs="MS-Mincho" w:hint="eastAsia"/>
          <w:kern w:val="0"/>
          <w:sz w:val="20"/>
          <w:szCs w:val="20"/>
        </w:rPr>
        <w:t>等を</w:t>
      </w:r>
      <w:r w:rsidR="000541AE" w:rsidRPr="003B65F1">
        <w:rPr>
          <w:rFonts w:ascii="ＭＳ Ｐ明朝" w:eastAsia="ＭＳ Ｐ明朝" w:hAnsi="ＭＳ Ｐ明朝" w:cs="MS-Mincho" w:hint="eastAsia"/>
          <w:kern w:val="0"/>
          <w:sz w:val="20"/>
          <w:szCs w:val="20"/>
        </w:rPr>
        <w:t>、</w:t>
      </w:r>
      <w:r w:rsidR="00DE3010" w:rsidRPr="003B65F1">
        <w:rPr>
          <w:rFonts w:ascii="ＭＳ Ｐ明朝" w:eastAsia="ＭＳ Ｐ明朝" w:hAnsi="ＭＳ Ｐ明朝" w:cs="MS-Mincho" w:hint="eastAsia"/>
          <w:kern w:val="0"/>
          <w:sz w:val="20"/>
          <w:szCs w:val="20"/>
        </w:rPr>
        <w:t>本</w:t>
      </w:r>
      <w:r w:rsidR="007D686F" w:rsidRPr="003B65F1">
        <w:rPr>
          <w:rFonts w:ascii="ＭＳ Ｐ明朝" w:eastAsia="ＭＳ Ｐ明朝" w:hAnsi="ＭＳ Ｐ明朝" w:cs="MS-Mincho" w:hint="eastAsia"/>
          <w:kern w:val="0"/>
          <w:sz w:val="20"/>
          <w:szCs w:val="20"/>
        </w:rPr>
        <w:t>要領に</w:t>
      </w:r>
      <w:r w:rsidR="00C62C5B" w:rsidRPr="003B65F1">
        <w:rPr>
          <w:rFonts w:ascii="ＭＳ Ｐ明朝" w:eastAsia="ＭＳ Ｐ明朝" w:hAnsi="ＭＳ Ｐ明朝" w:cs="MS-Mincho" w:hint="eastAsia"/>
          <w:kern w:val="0"/>
          <w:sz w:val="20"/>
          <w:szCs w:val="20"/>
        </w:rPr>
        <w:t>基づいて</w:t>
      </w:r>
      <w:r w:rsidR="007D686F" w:rsidRPr="003B65F1">
        <w:rPr>
          <w:rFonts w:ascii="ＭＳ Ｐ明朝" w:eastAsia="ＭＳ Ｐ明朝" w:hAnsi="ＭＳ Ｐ明朝" w:cs="MS-Mincho" w:hint="eastAsia"/>
          <w:kern w:val="0"/>
          <w:sz w:val="20"/>
          <w:szCs w:val="20"/>
        </w:rPr>
        <w:t>教育を行うものとする。</w:t>
      </w:r>
    </w:p>
    <w:p w14:paraId="142DE60D" w14:textId="77777777" w:rsidR="00715169" w:rsidRPr="003B65F1" w:rsidRDefault="00715169" w:rsidP="00CF6CC9">
      <w:pPr>
        <w:autoSpaceDE w:val="0"/>
        <w:autoSpaceDN w:val="0"/>
        <w:adjustRightInd w:val="0"/>
        <w:spacing w:line="300" w:lineRule="exact"/>
        <w:jc w:val="left"/>
        <w:rPr>
          <w:rFonts w:asciiTheme="majorEastAsia" w:eastAsiaTheme="majorEastAsia" w:hAnsiTheme="majorEastAsia" w:cs="MS-Mincho"/>
          <w:b/>
          <w:bCs/>
          <w:kern w:val="0"/>
          <w:sz w:val="20"/>
          <w:szCs w:val="20"/>
        </w:rPr>
      </w:pPr>
    </w:p>
    <w:p w14:paraId="3FDF3A58" w14:textId="77777777" w:rsidR="00851B52" w:rsidRDefault="007D686F" w:rsidP="00851B52">
      <w:pPr>
        <w:autoSpaceDE w:val="0"/>
        <w:autoSpaceDN w:val="0"/>
        <w:adjustRightInd w:val="0"/>
        <w:spacing w:line="300" w:lineRule="exact"/>
        <w:jc w:val="left"/>
        <w:rPr>
          <w:rFonts w:ascii="ＭＳ Ｐ明朝" w:eastAsia="ＭＳ Ｐ明朝" w:hAnsi="ＭＳ Ｐ明朝" w:cs="MS-Mincho"/>
          <w:b/>
          <w:bCs/>
          <w:kern w:val="0"/>
          <w:sz w:val="20"/>
          <w:szCs w:val="20"/>
        </w:rPr>
      </w:pPr>
      <w:r w:rsidRPr="003B65F1">
        <w:rPr>
          <w:rFonts w:ascii="ＭＳ Ｐ明朝" w:eastAsia="ＭＳ Ｐ明朝" w:hAnsi="ＭＳ Ｐ明朝" w:cs="MS-Mincho" w:hint="eastAsia"/>
          <w:b/>
          <w:bCs/>
          <w:kern w:val="0"/>
          <w:sz w:val="20"/>
          <w:szCs w:val="20"/>
        </w:rPr>
        <w:t>２</w:t>
      </w:r>
      <w:r w:rsidR="00955D04" w:rsidRPr="003B65F1">
        <w:rPr>
          <w:rFonts w:ascii="ＭＳ Ｐ明朝" w:eastAsia="ＭＳ Ｐ明朝" w:hAnsi="ＭＳ Ｐ明朝" w:cs="MS-Mincho" w:hint="eastAsia"/>
          <w:b/>
          <w:bCs/>
          <w:kern w:val="0"/>
          <w:sz w:val="20"/>
          <w:szCs w:val="20"/>
        </w:rPr>
        <w:t>．点呼</w:t>
      </w:r>
      <w:r w:rsidR="007711AC" w:rsidRPr="003B65F1">
        <w:rPr>
          <w:rFonts w:ascii="ＭＳ Ｐ明朝" w:eastAsia="ＭＳ Ｐ明朝" w:hAnsi="ＭＳ Ｐ明朝" w:cs="MS-Mincho" w:hint="eastAsia"/>
          <w:b/>
          <w:bCs/>
          <w:kern w:val="0"/>
          <w:sz w:val="20"/>
          <w:szCs w:val="20"/>
        </w:rPr>
        <w:t>執行</w:t>
      </w:r>
      <w:r w:rsidR="00B144B7" w:rsidRPr="003B65F1">
        <w:rPr>
          <w:rFonts w:ascii="ＭＳ Ｐ明朝" w:eastAsia="ＭＳ Ｐ明朝" w:hAnsi="ＭＳ Ｐ明朝" w:cs="MS-Mincho" w:hint="eastAsia"/>
          <w:b/>
          <w:bCs/>
          <w:kern w:val="0"/>
          <w:sz w:val="20"/>
          <w:szCs w:val="20"/>
        </w:rPr>
        <w:t>者</w:t>
      </w:r>
    </w:p>
    <w:p w14:paraId="71CE0F97" w14:textId="77777777" w:rsidR="003B65F1" w:rsidRPr="00851B52" w:rsidRDefault="001F51D8" w:rsidP="00F14A78">
      <w:pPr>
        <w:autoSpaceDE w:val="0"/>
        <w:autoSpaceDN w:val="0"/>
        <w:adjustRightInd w:val="0"/>
        <w:spacing w:line="300" w:lineRule="exact"/>
        <w:ind w:firstLineChars="100" w:firstLine="200"/>
        <w:jc w:val="left"/>
        <w:rPr>
          <w:rFonts w:ascii="ＭＳ Ｐ明朝" w:eastAsia="ＭＳ Ｐ明朝" w:hAnsi="ＭＳ Ｐ明朝" w:cs="MS-Mincho"/>
          <w:b/>
          <w:bCs/>
          <w:kern w:val="0"/>
          <w:sz w:val="20"/>
          <w:szCs w:val="20"/>
        </w:rPr>
      </w:pPr>
      <w:r w:rsidRPr="003B65F1">
        <w:rPr>
          <w:rFonts w:ascii="ＭＳ Ｐ明朝" w:eastAsia="ＭＳ Ｐ明朝" w:hAnsi="ＭＳ Ｐ明朝" w:cs="MS-Mincho" w:hint="eastAsia"/>
          <w:kern w:val="0"/>
          <w:sz w:val="20"/>
          <w:szCs w:val="20"/>
        </w:rPr>
        <w:t>運行管理者また</w:t>
      </w:r>
      <w:r w:rsidR="00955D04" w:rsidRPr="003B65F1">
        <w:rPr>
          <w:rFonts w:ascii="ＭＳ Ｐ明朝" w:eastAsia="ＭＳ Ｐ明朝" w:hAnsi="ＭＳ Ｐ明朝" w:cs="MS-Mincho" w:hint="eastAsia"/>
          <w:kern w:val="0"/>
          <w:sz w:val="20"/>
          <w:szCs w:val="20"/>
        </w:rPr>
        <w:t>は補助者</w:t>
      </w:r>
    </w:p>
    <w:p w14:paraId="09391AF4" w14:textId="77777777" w:rsidR="003B65F1" w:rsidRDefault="003B65F1" w:rsidP="00F14A78">
      <w:pPr>
        <w:autoSpaceDE w:val="0"/>
        <w:autoSpaceDN w:val="0"/>
        <w:adjustRightInd w:val="0"/>
        <w:spacing w:line="300" w:lineRule="exact"/>
        <w:ind w:firstLineChars="100" w:firstLine="200"/>
        <w:jc w:val="left"/>
        <w:rPr>
          <w:rFonts w:ascii="ＭＳ Ｐ明朝" w:eastAsia="ＭＳ Ｐ明朝" w:hAnsi="ＭＳ Ｐ明朝" w:cs="MS-Mincho"/>
          <w:kern w:val="0"/>
          <w:sz w:val="20"/>
          <w:szCs w:val="20"/>
        </w:rPr>
      </w:pPr>
      <w:r w:rsidRPr="003B65F1">
        <w:rPr>
          <w:rFonts w:ascii="ＭＳ Ｐ明朝" w:eastAsia="ＭＳ Ｐ明朝" w:hAnsi="ＭＳ Ｐ明朝" w:cs="MS-Mincho"/>
          <w:kern w:val="0"/>
          <w:sz w:val="20"/>
          <w:szCs w:val="20"/>
        </w:rPr>
        <w:t>（</w:t>
      </w:r>
      <w:r w:rsidR="00027D50" w:rsidRPr="003B65F1">
        <w:rPr>
          <w:rFonts w:ascii="ＭＳ Ｐ明朝" w:eastAsia="ＭＳ Ｐ明朝" w:hAnsi="ＭＳ Ｐ明朝" w:cs="MS-Mincho" w:hint="eastAsia"/>
          <w:kern w:val="0"/>
          <w:sz w:val="20"/>
          <w:szCs w:val="20"/>
        </w:rPr>
        <w:t>運行管理者</w:t>
      </w:r>
      <w:r w:rsidR="00D06019" w:rsidRPr="003B65F1">
        <w:rPr>
          <w:rFonts w:ascii="ＭＳ Ｐ明朝" w:eastAsia="ＭＳ Ｐ明朝" w:hAnsi="ＭＳ Ｐ明朝" w:cs="MS-Mincho" w:hint="eastAsia"/>
          <w:kern w:val="0"/>
          <w:sz w:val="20"/>
          <w:szCs w:val="20"/>
        </w:rPr>
        <w:t>の</w:t>
      </w:r>
      <w:r w:rsidR="009A588B" w:rsidRPr="003B65F1">
        <w:rPr>
          <w:rFonts w:ascii="ＭＳ Ｐ明朝" w:eastAsia="ＭＳ Ｐ明朝" w:hAnsi="ＭＳ Ｐ明朝" w:cs="MS-Mincho" w:hint="eastAsia"/>
          <w:kern w:val="0"/>
          <w:sz w:val="20"/>
          <w:szCs w:val="20"/>
        </w:rPr>
        <w:t>行う</w:t>
      </w:r>
      <w:r w:rsidR="00027D50" w:rsidRPr="003B65F1">
        <w:rPr>
          <w:rFonts w:ascii="ＭＳ Ｐ明朝" w:eastAsia="ＭＳ Ｐ明朝" w:hAnsi="ＭＳ Ｐ明朝" w:cs="MS-Mincho" w:hint="eastAsia"/>
          <w:kern w:val="0"/>
          <w:sz w:val="20"/>
          <w:szCs w:val="20"/>
        </w:rPr>
        <w:t>点呼回数</w:t>
      </w:r>
      <w:r w:rsidR="00852AF5" w:rsidRPr="003B65F1">
        <w:rPr>
          <w:rFonts w:ascii="ＭＳ Ｐ明朝" w:eastAsia="ＭＳ Ｐ明朝" w:hAnsi="ＭＳ Ｐ明朝" w:cs="MS-Mincho" w:hint="eastAsia"/>
          <w:kern w:val="0"/>
          <w:sz w:val="20"/>
          <w:szCs w:val="20"/>
        </w:rPr>
        <w:t>は</w:t>
      </w:r>
      <w:r w:rsidR="001F51D8" w:rsidRPr="003B65F1">
        <w:rPr>
          <w:rFonts w:ascii="ＭＳ Ｐ明朝" w:eastAsia="ＭＳ Ｐ明朝" w:hAnsi="ＭＳ Ｐ明朝" w:cs="MS-Mincho" w:hint="eastAsia"/>
          <w:kern w:val="0"/>
          <w:sz w:val="20"/>
          <w:szCs w:val="20"/>
        </w:rPr>
        <w:t>、点呼を行うべき</w:t>
      </w:r>
      <w:r w:rsidR="00852AF5" w:rsidRPr="003B65F1">
        <w:rPr>
          <w:rFonts w:ascii="ＭＳ Ｐ明朝" w:eastAsia="ＭＳ Ｐ明朝" w:hAnsi="ＭＳ Ｐ明朝" w:cs="MS-Mincho" w:hint="eastAsia"/>
          <w:kern w:val="0"/>
          <w:sz w:val="20"/>
          <w:szCs w:val="20"/>
        </w:rPr>
        <w:t>総回数の</w:t>
      </w:r>
      <w:r w:rsidR="00027D50" w:rsidRPr="003B65F1">
        <w:rPr>
          <w:rFonts w:ascii="ＭＳ Ｐ明朝" w:eastAsia="ＭＳ Ｐ明朝" w:hAnsi="ＭＳ Ｐ明朝" w:cs="MS-Mincho" w:hint="eastAsia"/>
          <w:kern w:val="0"/>
          <w:sz w:val="20"/>
          <w:szCs w:val="20"/>
        </w:rPr>
        <w:t>１</w:t>
      </w:r>
      <w:r w:rsidR="00C17180" w:rsidRPr="003B65F1">
        <w:rPr>
          <w:rFonts w:ascii="ＭＳ Ｐ明朝" w:eastAsia="ＭＳ Ｐ明朝" w:hAnsi="ＭＳ Ｐ明朝" w:cs="MS-Mincho" w:hint="eastAsia"/>
          <w:kern w:val="0"/>
          <w:sz w:val="20"/>
          <w:szCs w:val="20"/>
        </w:rPr>
        <w:t>／３</w:t>
      </w:r>
      <w:r w:rsidR="00027D50" w:rsidRPr="003B65F1">
        <w:rPr>
          <w:rFonts w:ascii="ＭＳ Ｐ明朝" w:eastAsia="ＭＳ Ｐ明朝" w:hAnsi="ＭＳ Ｐ明朝" w:cs="MS-Mincho" w:hint="eastAsia"/>
          <w:kern w:val="0"/>
          <w:sz w:val="20"/>
          <w:szCs w:val="20"/>
        </w:rPr>
        <w:t>以上</w:t>
      </w:r>
      <w:r w:rsidR="00C17180" w:rsidRPr="003B65F1">
        <w:rPr>
          <w:rFonts w:ascii="ＭＳ Ｐ明朝" w:eastAsia="ＭＳ Ｐ明朝" w:hAnsi="ＭＳ Ｐ明朝" w:cs="MS-Mincho" w:hint="eastAsia"/>
          <w:kern w:val="0"/>
          <w:sz w:val="20"/>
          <w:szCs w:val="20"/>
        </w:rPr>
        <w:t>。</w:t>
      </w:r>
      <w:r w:rsidRPr="003B65F1">
        <w:rPr>
          <w:rFonts w:ascii="ＭＳ Ｐ明朝" w:eastAsia="ＭＳ Ｐ明朝" w:hAnsi="ＭＳ Ｐ明朝" w:cs="MS-Mincho" w:hint="eastAsia"/>
          <w:kern w:val="0"/>
          <w:sz w:val="20"/>
          <w:szCs w:val="20"/>
        </w:rPr>
        <w:t>）</w:t>
      </w:r>
    </w:p>
    <w:p w14:paraId="6ECBC94C" w14:textId="77777777" w:rsidR="003B65F1" w:rsidRDefault="00F16798" w:rsidP="00F14A78">
      <w:pPr>
        <w:autoSpaceDE w:val="0"/>
        <w:autoSpaceDN w:val="0"/>
        <w:adjustRightInd w:val="0"/>
        <w:spacing w:line="300" w:lineRule="exact"/>
        <w:ind w:firstLineChars="100" w:firstLine="200"/>
        <w:jc w:val="left"/>
        <w:rPr>
          <w:rFonts w:ascii="ＭＳ Ｐ明朝" w:eastAsia="ＭＳ Ｐ明朝" w:hAnsi="ＭＳ Ｐ明朝" w:cs="MS-Mincho"/>
          <w:kern w:val="0"/>
          <w:sz w:val="20"/>
          <w:szCs w:val="20"/>
        </w:rPr>
      </w:pPr>
      <w:r>
        <w:rPr>
          <w:rStyle w:val="p20"/>
          <w:rFonts w:ascii="ＭＳ Ｐ明朝" w:eastAsia="ＭＳ Ｐ明朝" w:hAnsi="ＭＳ Ｐ明朝" w:hint="eastAsia"/>
          <w:sz w:val="20"/>
          <w:szCs w:val="20"/>
        </w:rPr>
        <w:t>（</w:t>
      </w:r>
      <w:r w:rsidRPr="00524C2D">
        <w:rPr>
          <w:rFonts w:ascii="ＭＳ Ｐ明朝" w:eastAsia="ＭＳ Ｐ明朝" w:hAnsi="ＭＳ Ｐ明朝" w:cs="MS-Mincho" w:hint="eastAsia"/>
          <w:kern w:val="0"/>
          <w:sz w:val="20"/>
          <w:szCs w:val="20"/>
        </w:rPr>
        <w:t>執行にあたり、服装その他身だしなみを整えておく</w:t>
      </w:r>
      <w:r>
        <w:rPr>
          <w:rFonts w:ascii="ＭＳ Ｐ明朝" w:eastAsia="ＭＳ Ｐ明朝" w:hAnsi="ＭＳ Ｐ明朝" w:cs="MS-Mincho" w:hint="eastAsia"/>
          <w:kern w:val="0"/>
          <w:sz w:val="20"/>
          <w:szCs w:val="20"/>
        </w:rPr>
        <w:t>）</w:t>
      </w:r>
    </w:p>
    <w:p w14:paraId="1AF64D77" w14:textId="77777777" w:rsidR="00F16798" w:rsidRDefault="00F16798" w:rsidP="00F16798">
      <w:pPr>
        <w:autoSpaceDE w:val="0"/>
        <w:autoSpaceDN w:val="0"/>
        <w:adjustRightInd w:val="0"/>
        <w:spacing w:line="300" w:lineRule="exact"/>
        <w:ind w:firstLineChars="300" w:firstLine="600"/>
        <w:jc w:val="left"/>
        <w:rPr>
          <w:rFonts w:ascii="ＭＳ Ｐ明朝" w:eastAsia="ＭＳ Ｐ明朝" w:hAnsi="ＭＳ Ｐ明朝" w:cs="MS-Mincho"/>
          <w:kern w:val="0"/>
          <w:sz w:val="20"/>
          <w:szCs w:val="20"/>
        </w:rPr>
      </w:pPr>
    </w:p>
    <w:p w14:paraId="76069496" w14:textId="77777777" w:rsidR="003B65F1" w:rsidRPr="00524C2D" w:rsidRDefault="003B65F1" w:rsidP="003B65F1">
      <w:pPr>
        <w:autoSpaceDE w:val="0"/>
        <w:autoSpaceDN w:val="0"/>
        <w:adjustRightInd w:val="0"/>
        <w:jc w:val="left"/>
        <w:rPr>
          <w:rFonts w:ascii="ＭＳ Ｐ明朝" w:eastAsia="ＭＳ Ｐ明朝" w:hAnsi="ＭＳ Ｐ明朝" w:cs="MS-Mincho"/>
          <w:b/>
          <w:bCs/>
          <w:kern w:val="0"/>
          <w:sz w:val="20"/>
          <w:szCs w:val="20"/>
        </w:rPr>
      </w:pPr>
      <w:r w:rsidRPr="00524C2D">
        <w:rPr>
          <w:rFonts w:ascii="ＭＳ Ｐ明朝" w:eastAsia="ＭＳ Ｐ明朝" w:hAnsi="ＭＳ Ｐ明朝" w:cs="MS-Mincho" w:hint="eastAsia"/>
          <w:b/>
          <w:bCs/>
          <w:kern w:val="0"/>
          <w:sz w:val="20"/>
          <w:szCs w:val="20"/>
        </w:rPr>
        <w:t xml:space="preserve">３． 点呼場所及び備品　　　　</w:t>
      </w:r>
    </w:p>
    <w:p w14:paraId="757F2DD5" w14:textId="77777777" w:rsidR="003B65F1" w:rsidRDefault="00311B3D" w:rsidP="00311B3D">
      <w:pPr>
        <w:autoSpaceDE w:val="0"/>
        <w:autoSpaceDN w:val="0"/>
        <w:adjustRightInd w:val="0"/>
        <w:spacing w:line="320" w:lineRule="atLeast"/>
        <w:jc w:val="left"/>
        <w:rPr>
          <w:rFonts w:ascii="ＭＳ Ｐ明朝" w:eastAsia="ＭＳ Ｐ明朝" w:hAnsi="ＭＳ Ｐ明朝" w:cs="MS-Mincho"/>
          <w:color w:val="FF0000"/>
          <w:kern w:val="0"/>
          <w:sz w:val="20"/>
          <w:szCs w:val="20"/>
        </w:rPr>
      </w:pPr>
      <w:r>
        <w:rPr>
          <w:rFonts w:ascii="ＭＳ Ｐ明朝" w:eastAsia="ＭＳ Ｐ明朝" w:hAnsi="ＭＳ Ｐ明朝" w:cs="MS-Mincho" w:hint="eastAsia"/>
          <w:kern w:val="0"/>
          <w:sz w:val="20"/>
          <w:szCs w:val="20"/>
        </w:rPr>
        <w:t xml:space="preserve"> </w:t>
      </w:r>
      <w:r w:rsidR="003B65F1">
        <w:rPr>
          <w:rFonts w:ascii="ＭＳ Ｐ明朝" w:eastAsia="ＭＳ Ｐ明朝" w:hAnsi="ＭＳ Ｐ明朝" w:cs="MS-Mincho"/>
          <w:kern w:val="0"/>
          <w:sz w:val="20"/>
          <w:szCs w:val="20"/>
        </w:rPr>
        <w:t xml:space="preserve">・　</w:t>
      </w:r>
      <w:r w:rsidR="003B65F1" w:rsidRPr="00524C2D">
        <w:rPr>
          <w:rFonts w:ascii="ＭＳ Ｐ明朝" w:eastAsia="ＭＳ Ｐ明朝" w:hAnsi="ＭＳ Ｐ明朝" w:cs="MS-Mincho" w:hint="eastAsia"/>
          <w:kern w:val="0"/>
          <w:sz w:val="20"/>
          <w:szCs w:val="20"/>
        </w:rPr>
        <w:t>営業所内の所定場所（指定位置を足型等で明示する</w:t>
      </w:r>
      <w:r w:rsidR="003B65F1" w:rsidRPr="003B65F1">
        <w:rPr>
          <w:rFonts w:ascii="ＭＳ Ｐ明朝" w:eastAsia="ＭＳ Ｐ明朝" w:hAnsi="ＭＳ Ｐ明朝" w:cs="MS-Mincho" w:hint="eastAsia"/>
          <w:kern w:val="0"/>
          <w:sz w:val="20"/>
          <w:szCs w:val="20"/>
        </w:rPr>
        <w:t>。</w:t>
      </w:r>
      <w:r w:rsidR="003B65F1" w:rsidRPr="00524C2D">
        <w:rPr>
          <w:rFonts w:ascii="ＭＳ Ｐ明朝" w:eastAsia="ＭＳ Ｐ明朝" w:hAnsi="ＭＳ Ｐ明朝" w:cs="MS-Mincho" w:hint="eastAsia"/>
          <w:kern w:val="0"/>
          <w:sz w:val="20"/>
          <w:szCs w:val="20"/>
        </w:rPr>
        <w:t>）</w:t>
      </w:r>
    </w:p>
    <w:p w14:paraId="2B0E4196" w14:textId="77777777" w:rsidR="003B65F1" w:rsidRPr="003B65F1" w:rsidRDefault="00311B3D" w:rsidP="00311B3D">
      <w:pPr>
        <w:autoSpaceDE w:val="0"/>
        <w:autoSpaceDN w:val="0"/>
        <w:adjustRightInd w:val="0"/>
        <w:spacing w:line="320" w:lineRule="atLeast"/>
        <w:jc w:val="left"/>
        <w:rPr>
          <w:rFonts w:ascii="ＭＳ Ｐ明朝" w:eastAsia="ＭＳ Ｐ明朝" w:hAnsi="ＭＳ Ｐ明朝" w:cs="MS-Mincho"/>
          <w:color w:val="FF0000"/>
          <w:kern w:val="0"/>
          <w:sz w:val="20"/>
          <w:szCs w:val="20"/>
        </w:rPr>
      </w:pPr>
      <w:r>
        <w:rPr>
          <w:rFonts w:ascii="ＭＳ Ｐ明朝" w:eastAsia="ＭＳ Ｐ明朝" w:hAnsi="ＭＳ Ｐ明朝" w:cs="MS-Mincho" w:hint="eastAsia"/>
          <w:kern w:val="0"/>
          <w:sz w:val="20"/>
          <w:szCs w:val="20"/>
        </w:rPr>
        <w:t xml:space="preserve"> </w:t>
      </w:r>
      <w:r w:rsidR="003B65F1">
        <w:rPr>
          <w:rFonts w:ascii="ＭＳ Ｐ明朝" w:eastAsia="ＭＳ Ｐ明朝" w:hAnsi="ＭＳ Ｐ明朝" w:cs="MS-Mincho" w:hint="eastAsia"/>
          <w:kern w:val="0"/>
          <w:sz w:val="20"/>
          <w:szCs w:val="20"/>
        </w:rPr>
        <w:t xml:space="preserve">・　</w:t>
      </w:r>
      <w:r w:rsidR="003B65F1" w:rsidRPr="00524C2D">
        <w:rPr>
          <w:rFonts w:ascii="ＭＳ Ｐ明朝" w:eastAsia="ＭＳ Ｐ明朝" w:hAnsi="ＭＳ Ｐ明朝" w:cs="MS-Mincho" w:hint="eastAsia"/>
          <w:kern w:val="0"/>
          <w:sz w:val="20"/>
          <w:szCs w:val="20"/>
        </w:rPr>
        <w:t>備品</w:t>
      </w:r>
      <w:r w:rsidR="003B65F1">
        <w:rPr>
          <w:rFonts w:ascii="ＭＳ Ｐ明朝" w:eastAsia="ＭＳ Ｐ明朝" w:hAnsi="ＭＳ Ｐ明朝" w:cs="MS-Mincho" w:hint="eastAsia"/>
          <w:kern w:val="0"/>
          <w:sz w:val="20"/>
          <w:szCs w:val="20"/>
        </w:rPr>
        <w:t xml:space="preserve">　</w:t>
      </w:r>
      <w:r w:rsidR="003B65F1" w:rsidRPr="00524C2D">
        <w:rPr>
          <w:rFonts w:ascii="ＭＳ Ｐ明朝" w:eastAsia="ＭＳ Ｐ明朝" w:hAnsi="ＭＳ Ｐ明朝" w:cs="MS-Mincho" w:hint="eastAsia"/>
          <w:kern w:val="0"/>
          <w:sz w:val="20"/>
          <w:szCs w:val="20"/>
        </w:rPr>
        <w:t>：</w:t>
      </w:r>
      <w:r w:rsidR="003B65F1">
        <w:rPr>
          <w:rFonts w:ascii="ＭＳ Ｐ明朝" w:eastAsia="ＭＳ Ｐ明朝" w:hAnsi="ＭＳ Ｐ明朝" w:cs="MS-Mincho" w:hint="eastAsia"/>
          <w:kern w:val="0"/>
          <w:sz w:val="20"/>
          <w:szCs w:val="20"/>
        </w:rPr>
        <w:t xml:space="preserve">　</w:t>
      </w:r>
      <w:r w:rsidR="003B65F1" w:rsidRPr="00524C2D">
        <w:rPr>
          <w:rFonts w:ascii="ＭＳ Ｐ明朝" w:eastAsia="ＭＳ Ｐ明朝" w:hAnsi="ＭＳ Ｐ明朝" w:cs="MS-Mincho" w:hint="eastAsia"/>
          <w:kern w:val="0"/>
          <w:sz w:val="20"/>
          <w:szCs w:val="20"/>
        </w:rPr>
        <w:t>アルコール検知器、血圧計、体温計、消毒アルコール、時計、全身鏡等</w:t>
      </w:r>
    </w:p>
    <w:p w14:paraId="5CF6DF0C" w14:textId="77777777" w:rsidR="003B65F1" w:rsidRPr="003B65F1" w:rsidRDefault="003B65F1" w:rsidP="003B65F1">
      <w:pPr>
        <w:autoSpaceDE w:val="0"/>
        <w:autoSpaceDN w:val="0"/>
        <w:adjustRightInd w:val="0"/>
        <w:spacing w:line="300" w:lineRule="exact"/>
        <w:jc w:val="left"/>
        <w:rPr>
          <w:rFonts w:ascii="ＭＳ Ｐ明朝" w:eastAsia="ＭＳ Ｐ明朝" w:hAnsi="ＭＳ Ｐ明朝" w:cs="MS-Mincho"/>
          <w:kern w:val="0"/>
          <w:sz w:val="20"/>
          <w:szCs w:val="20"/>
        </w:rPr>
      </w:pPr>
    </w:p>
    <w:p w14:paraId="05D7BB1C" w14:textId="77777777" w:rsidR="003F7C19" w:rsidRPr="003F7C19" w:rsidRDefault="003F7C19" w:rsidP="003F7C19">
      <w:pPr>
        <w:autoSpaceDE w:val="0"/>
        <w:autoSpaceDN w:val="0"/>
        <w:adjustRightInd w:val="0"/>
        <w:jc w:val="left"/>
        <w:rPr>
          <w:rFonts w:ascii="ＭＳ Ｐ明朝" w:eastAsia="ＭＳ Ｐ明朝" w:hAnsi="ＭＳ Ｐ明朝" w:cs="MS-Mincho"/>
          <w:b/>
          <w:bCs/>
          <w:kern w:val="0"/>
          <w:sz w:val="20"/>
          <w:szCs w:val="20"/>
        </w:rPr>
      </w:pPr>
      <w:r>
        <w:rPr>
          <w:rFonts w:ascii="ＭＳ Ｐ明朝" w:eastAsia="ＭＳ Ｐ明朝" w:hAnsi="ＭＳ Ｐ明朝" w:cs="MS-Mincho" w:hint="eastAsia"/>
          <w:b/>
          <w:bCs/>
          <w:kern w:val="0"/>
          <w:sz w:val="20"/>
          <w:szCs w:val="20"/>
        </w:rPr>
        <w:t>４</w:t>
      </w:r>
      <w:r w:rsidRPr="00524C2D">
        <w:rPr>
          <w:rFonts w:ascii="ＭＳ Ｐ明朝" w:eastAsia="ＭＳ Ｐ明朝" w:hAnsi="ＭＳ Ｐ明朝" w:cs="MS-Mincho" w:hint="eastAsia"/>
          <w:b/>
          <w:bCs/>
          <w:kern w:val="0"/>
          <w:sz w:val="20"/>
          <w:szCs w:val="20"/>
        </w:rPr>
        <w:t xml:space="preserve">．　</w:t>
      </w:r>
      <w:r w:rsidRPr="003F7C19">
        <w:rPr>
          <w:rFonts w:ascii="ＭＳ Ｐ明朝" w:eastAsia="ＭＳ Ｐ明朝" w:hAnsi="ＭＳ Ｐ明朝" w:cs="MS-Mincho" w:hint="eastAsia"/>
          <w:b/>
          <w:bCs/>
          <w:kern w:val="0"/>
          <w:sz w:val="20"/>
          <w:szCs w:val="20"/>
        </w:rPr>
        <w:t>点呼を行う時刻</w:t>
      </w:r>
    </w:p>
    <w:p w14:paraId="4031DC4A" w14:textId="77777777" w:rsidR="003F7C19" w:rsidRPr="003F7C19" w:rsidRDefault="003F7C19" w:rsidP="003F7C19">
      <w:pPr>
        <w:autoSpaceDE w:val="0"/>
        <w:autoSpaceDN w:val="0"/>
        <w:adjustRightInd w:val="0"/>
        <w:jc w:val="left"/>
        <w:rPr>
          <w:rFonts w:ascii="ＭＳ Ｐ明朝" w:eastAsia="ＭＳ Ｐ明朝" w:hAnsi="ＭＳ Ｐ明朝" w:cs="MS-Mincho"/>
          <w:kern w:val="0"/>
          <w:sz w:val="20"/>
          <w:szCs w:val="20"/>
        </w:rPr>
      </w:pPr>
      <w:r w:rsidRPr="003F7C19">
        <w:rPr>
          <w:rFonts w:ascii="ＭＳ Ｐ明朝" w:eastAsia="ＭＳ Ｐ明朝" w:hAnsi="ＭＳ Ｐ明朝" w:cs="MS-Mincho" w:hint="eastAsia"/>
          <w:kern w:val="0"/>
          <w:sz w:val="20"/>
          <w:szCs w:val="20"/>
        </w:rPr>
        <w:t xml:space="preserve">　・　乗務前点呼　</w:t>
      </w:r>
      <w:r w:rsidRPr="003F7C19">
        <w:rPr>
          <w:rFonts w:ascii="ＭＳ Ｐ明朝" w:eastAsia="ＭＳ Ｐ明朝" w:hAnsi="ＭＳ Ｐ明朝" w:cs="MS-Mincho" w:hint="eastAsia"/>
          <w:color w:val="FF0000"/>
          <w:kern w:val="0"/>
          <w:sz w:val="20"/>
          <w:szCs w:val="20"/>
        </w:rPr>
        <w:t xml:space="preserve">　</w:t>
      </w:r>
      <w:r w:rsidRPr="003F7C19">
        <w:rPr>
          <w:rFonts w:ascii="ＭＳ Ｐ明朝" w:eastAsia="ＭＳ Ｐ明朝" w:hAnsi="ＭＳ Ｐ明朝" w:cs="MS-Mincho" w:hint="eastAsia"/>
          <w:kern w:val="0"/>
          <w:sz w:val="20"/>
          <w:szCs w:val="20"/>
        </w:rPr>
        <w:t xml:space="preserve">：　</w:t>
      </w:r>
      <w:r w:rsidRPr="003F7C19">
        <w:rPr>
          <w:rFonts w:ascii="ＭＳ Ｐ明朝" w:eastAsia="ＭＳ Ｐ明朝" w:hAnsi="ＭＳ Ｐ明朝"/>
          <w:sz w:val="20"/>
          <w:szCs w:val="20"/>
        </w:rPr>
        <w:t>日常点検実施後</w:t>
      </w:r>
      <w:r w:rsidRPr="003F7C19">
        <w:rPr>
          <w:rFonts w:ascii="ＭＳ Ｐ明朝" w:eastAsia="ＭＳ Ｐ明朝" w:hAnsi="ＭＳ Ｐ明朝" w:hint="eastAsia"/>
          <w:sz w:val="20"/>
          <w:szCs w:val="20"/>
        </w:rPr>
        <w:t>、</w:t>
      </w:r>
      <w:r w:rsidRPr="003F7C19">
        <w:rPr>
          <w:rFonts w:ascii="ＭＳ Ｐ明朝" w:eastAsia="ＭＳ Ｐ明朝" w:hAnsi="ＭＳ Ｐ明朝" w:cs="MS-Mincho" w:hint="eastAsia"/>
          <w:kern w:val="0"/>
          <w:sz w:val="20"/>
          <w:szCs w:val="20"/>
        </w:rPr>
        <w:t>出庫</w:t>
      </w:r>
      <w:r w:rsidRPr="003F7C19">
        <w:rPr>
          <w:rFonts w:ascii="ＭＳ Ｐ明朝" w:eastAsia="ＭＳ Ｐ明朝" w:hAnsi="ＭＳ Ｐ明朝" w:cs="MS-Mincho" w:hint="eastAsia"/>
          <w:kern w:val="0"/>
          <w:sz w:val="20"/>
          <w:szCs w:val="20"/>
          <w:u w:val="single"/>
        </w:rPr>
        <w:t xml:space="preserve">　　　　</w:t>
      </w:r>
      <w:r w:rsidRPr="003F7C19">
        <w:rPr>
          <w:rFonts w:ascii="ＭＳ Ｐ明朝" w:eastAsia="ＭＳ Ｐ明朝" w:hAnsi="ＭＳ Ｐ明朝" w:cs="MS-Mincho" w:hint="eastAsia"/>
          <w:kern w:val="0"/>
          <w:sz w:val="20"/>
          <w:szCs w:val="20"/>
        </w:rPr>
        <w:t>分前</w:t>
      </w:r>
    </w:p>
    <w:p w14:paraId="53DCE8C9" w14:textId="77777777" w:rsidR="003F7C19" w:rsidRPr="003F7C19" w:rsidRDefault="003F7C19" w:rsidP="003F7C19">
      <w:pPr>
        <w:rPr>
          <w:rFonts w:ascii="ＭＳ Ｐ明朝" w:eastAsia="ＭＳ Ｐ明朝" w:hAnsi="ＭＳ Ｐ明朝"/>
          <w:b/>
          <w:bCs/>
          <w:sz w:val="20"/>
          <w:szCs w:val="20"/>
        </w:rPr>
      </w:pPr>
      <w:r w:rsidRPr="003F7C19">
        <w:rPr>
          <w:rFonts w:ascii="ＭＳ Ｐ明朝" w:eastAsia="ＭＳ Ｐ明朝" w:hAnsi="ＭＳ Ｐ明朝" w:cs="MS-Mincho" w:hint="eastAsia"/>
          <w:kern w:val="0"/>
          <w:sz w:val="20"/>
          <w:szCs w:val="20"/>
        </w:rPr>
        <w:t xml:space="preserve">　・　乗務後点呼　　：　</w:t>
      </w:r>
      <w:r w:rsidRPr="003F7C19">
        <w:rPr>
          <w:rFonts w:ascii="ＭＳ Ｐ明朝" w:eastAsia="ＭＳ Ｐ明朝" w:hAnsi="ＭＳ Ｐ明朝"/>
          <w:sz w:val="20"/>
          <w:szCs w:val="20"/>
        </w:rPr>
        <w:t>運行終了後、車庫</w:t>
      </w:r>
      <w:r>
        <w:rPr>
          <w:rFonts w:ascii="ＭＳ Ｐ明朝" w:eastAsia="ＭＳ Ｐ明朝" w:hAnsi="ＭＳ Ｐ明朝" w:hint="eastAsia"/>
          <w:sz w:val="20"/>
          <w:szCs w:val="20"/>
        </w:rPr>
        <w:t>の</w:t>
      </w:r>
      <w:r w:rsidRPr="003F7C19">
        <w:rPr>
          <w:rFonts w:ascii="ＭＳ Ｐ明朝" w:eastAsia="ＭＳ Ｐ明朝" w:hAnsi="ＭＳ Ｐ明朝"/>
          <w:sz w:val="20"/>
          <w:szCs w:val="20"/>
        </w:rPr>
        <w:t>所定の位置に車両を格納し</w:t>
      </w:r>
      <w:r w:rsidRPr="003F7C19">
        <w:rPr>
          <w:rFonts w:ascii="ＭＳ Ｐ明朝" w:eastAsia="ＭＳ Ｐ明朝" w:hAnsi="ＭＳ Ｐ明朝" w:hint="eastAsia"/>
          <w:sz w:val="20"/>
          <w:szCs w:val="20"/>
        </w:rPr>
        <w:t>た後速やかに</w:t>
      </w:r>
    </w:p>
    <w:p w14:paraId="5CDB420E" w14:textId="77777777" w:rsidR="003F7C19" w:rsidRPr="003F7C19" w:rsidRDefault="003F7C19" w:rsidP="003F7C19">
      <w:pPr>
        <w:rPr>
          <w:rFonts w:ascii="ＭＳ Ｐ明朝" w:eastAsia="ＭＳ Ｐ明朝" w:hAnsi="ＭＳ Ｐ明朝" w:cs="MS-Mincho"/>
          <w:b/>
          <w:bCs/>
          <w:kern w:val="0"/>
          <w:sz w:val="20"/>
          <w:szCs w:val="20"/>
        </w:rPr>
      </w:pPr>
      <w:r w:rsidRPr="003F7C19">
        <w:rPr>
          <w:rFonts w:ascii="ＭＳ Ｐ明朝" w:eastAsia="ＭＳ Ｐ明朝" w:hAnsi="ＭＳ Ｐ明朝" w:hint="eastAsia"/>
          <w:sz w:val="20"/>
          <w:szCs w:val="20"/>
        </w:rPr>
        <w:t xml:space="preserve">　</w:t>
      </w:r>
      <w:r w:rsidRPr="003F7C19">
        <w:rPr>
          <w:rFonts w:ascii="ＭＳ Ｐ明朝" w:eastAsia="ＭＳ Ｐ明朝" w:hAnsi="ＭＳ Ｐ明朝" w:cs="MS-Mincho" w:hint="eastAsia"/>
          <w:kern w:val="0"/>
          <w:sz w:val="20"/>
          <w:szCs w:val="20"/>
        </w:rPr>
        <w:t xml:space="preserve">・　宿泊先点呼　　：　</w:t>
      </w:r>
      <w:r w:rsidRPr="003F7C19">
        <w:rPr>
          <w:rFonts w:ascii="ＭＳ Ｐ明朝" w:eastAsia="ＭＳ Ｐ明朝" w:hAnsi="ＭＳ Ｐ明朝"/>
          <w:sz w:val="20"/>
          <w:szCs w:val="20"/>
        </w:rPr>
        <w:t>乗務前・乗務後点呼は改善基準告示</w:t>
      </w:r>
      <w:r w:rsidRPr="003F7C19">
        <w:rPr>
          <w:rFonts w:ascii="ＭＳ Ｐ明朝" w:eastAsia="ＭＳ Ｐ明朝" w:hAnsi="ＭＳ Ｐ明朝" w:hint="eastAsia"/>
          <w:sz w:val="20"/>
          <w:szCs w:val="20"/>
        </w:rPr>
        <w:t>による</w:t>
      </w:r>
      <w:r w:rsidRPr="003F7C19">
        <w:rPr>
          <w:rFonts w:ascii="ＭＳ Ｐ明朝" w:eastAsia="ＭＳ Ｐ明朝" w:hAnsi="ＭＳ Ｐ明朝"/>
          <w:sz w:val="20"/>
          <w:szCs w:val="20"/>
        </w:rPr>
        <w:t>休息期間の前後</w:t>
      </w:r>
    </w:p>
    <w:p w14:paraId="62820786" w14:textId="77777777" w:rsidR="003F7C19" w:rsidRPr="00524C2D" w:rsidRDefault="003F7C19" w:rsidP="003F7C19">
      <w:pPr>
        <w:rPr>
          <w:rFonts w:ascii="ＭＳ Ｐ明朝" w:eastAsia="ＭＳ Ｐ明朝" w:hAnsi="ＭＳ Ｐ明朝" w:cs="MS-Mincho"/>
          <w:b/>
          <w:bCs/>
          <w:kern w:val="0"/>
          <w:sz w:val="20"/>
          <w:szCs w:val="20"/>
        </w:rPr>
      </w:pPr>
      <w:r w:rsidRPr="003F7C19">
        <w:rPr>
          <w:rFonts w:ascii="ＭＳ Ｐ明朝" w:eastAsia="ＭＳ Ｐ明朝" w:hAnsi="ＭＳ Ｐ明朝" w:cs="MS-Mincho" w:hint="eastAsia"/>
          <w:kern w:val="0"/>
          <w:sz w:val="20"/>
          <w:szCs w:val="20"/>
        </w:rPr>
        <w:t xml:space="preserve">　・　乗務途中点呼</w:t>
      </w:r>
      <w:r>
        <w:rPr>
          <w:rFonts w:ascii="ＭＳ Ｐ明朝" w:eastAsia="ＭＳ Ｐ明朝" w:hAnsi="ＭＳ Ｐ明朝" w:cs="MS-Mincho" w:hint="eastAsia"/>
          <w:kern w:val="0"/>
          <w:sz w:val="20"/>
          <w:szCs w:val="20"/>
        </w:rPr>
        <w:t>（※）</w:t>
      </w:r>
      <w:r w:rsidRPr="003F7C19">
        <w:rPr>
          <w:rFonts w:ascii="ＭＳ Ｐ明朝" w:eastAsia="ＭＳ Ｐ明朝" w:hAnsi="ＭＳ Ｐ明朝" w:cs="MS-Mincho" w:hint="eastAsia"/>
          <w:color w:val="FF0000"/>
          <w:kern w:val="0"/>
          <w:sz w:val="20"/>
          <w:szCs w:val="20"/>
        </w:rPr>
        <w:t xml:space="preserve"> </w:t>
      </w:r>
      <w:r w:rsidRPr="003F7C19">
        <w:rPr>
          <w:rFonts w:ascii="ＭＳ Ｐ明朝" w:eastAsia="ＭＳ Ｐ明朝" w:hAnsi="ＭＳ Ｐ明朝" w:cs="MS-Mincho" w:hint="eastAsia"/>
          <w:kern w:val="0"/>
          <w:sz w:val="20"/>
          <w:szCs w:val="20"/>
        </w:rPr>
        <w:t>： 実車距離１００㎞から４００㎞の間にある休憩地点毎に到着</w:t>
      </w:r>
      <w:r w:rsidRPr="00524C2D">
        <w:rPr>
          <w:rFonts w:ascii="ＭＳ Ｐ明朝" w:eastAsia="ＭＳ Ｐ明朝" w:hAnsi="ＭＳ Ｐ明朝" w:cs="MS-Mincho" w:hint="eastAsia"/>
          <w:kern w:val="0"/>
          <w:sz w:val="20"/>
          <w:szCs w:val="20"/>
        </w:rPr>
        <w:t>後</w:t>
      </w:r>
    </w:p>
    <w:p w14:paraId="316783DC" w14:textId="77777777" w:rsidR="003B65F1" w:rsidRDefault="003F7C19" w:rsidP="003F7C19">
      <w:pPr>
        <w:autoSpaceDE w:val="0"/>
        <w:autoSpaceDN w:val="0"/>
        <w:adjustRightInd w:val="0"/>
        <w:spacing w:line="100" w:lineRule="exact"/>
        <w:jc w:val="left"/>
        <w:rPr>
          <w:rFonts w:ascii="ＭＳ Ｐ明朝" w:eastAsia="ＭＳ Ｐ明朝" w:hAnsi="ＭＳ Ｐ明朝" w:cs="MS-Mincho"/>
          <w:kern w:val="0"/>
          <w:sz w:val="20"/>
          <w:szCs w:val="20"/>
        </w:rPr>
      </w:pPr>
      <w:r>
        <w:rPr>
          <w:rFonts w:ascii="ＭＳ Ｐ明朝" w:eastAsia="ＭＳ Ｐ明朝" w:hAnsi="ＭＳ Ｐ明朝" w:cs="MS-Mincho"/>
          <w:kern w:val="0"/>
          <w:sz w:val="20"/>
          <w:szCs w:val="20"/>
        </w:rPr>
        <w:t xml:space="preserve">　　</w:t>
      </w:r>
    </w:p>
    <w:p w14:paraId="6B3A6324" w14:textId="77777777" w:rsidR="003F7C19" w:rsidRPr="003F7C19" w:rsidRDefault="003F7C19" w:rsidP="00F14A78">
      <w:pPr>
        <w:autoSpaceDE w:val="0"/>
        <w:autoSpaceDN w:val="0"/>
        <w:adjustRightInd w:val="0"/>
        <w:spacing w:line="300" w:lineRule="exact"/>
        <w:ind w:firstLineChars="200" w:firstLine="400"/>
        <w:jc w:val="left"/>
        <w:rPr>
          <w:rFonts w:ascii="ＭＳ Ｐ明朝" w:eastAsia="ＭＳ Ｐ明朝" w:hAnsi="ＭＳ Ｐ明朝" w:cs="MS-Mincho"/>
          <w:kern w:val="0"/>
          <w:sz w:val="20"/>
          <w:szCs w:val="20"/>
        </w:rPr>
      </w:pPr>
      <w:r>
        <w:rPr>
          <w:rFonts w:ascii="ＭＳ Ｐ明朝" w:eastAsia="ＭＳ Ｐ明朝" w:hAnsi="ＭＳ Ｐ明朝" w:cs="MS-Mincho"/>
          <w:kern w:val="0"/>
          <w:sz w:val="20"/>
          <w:szCs w:val="20"/>
        </w:rPr>
        <w:t>※　乗務途中点呼とは、規則上定められた点呼だけでなく、自社独自で実施する点呼も含む</w:t>
      </w:r>
    </w:p>
    <w:p w14:paraId="39FA3C36" w14:textId="77777777" w:rsidR="003B65F1" w:rsidRDefault="003B65F1" w:rsidP="003F7C19">
      <w:pPr>
        <w:autoSpaceDE w:val="0"/>
        <w:autoSpaceDN w:val="0"/>
        <w:adjustRightInd w:val="0"/>
        <w:spacing w:line="300" w:lineRule="exact"/>
        <w:jc w:val="left"/>
        <w:rPr>
          <w:rFonts w:ascii="ＭＳ Ｐ明朝" w:eastAsia="ＭＳ Ｐ明朝" w:hAnsi="ＭＳ Ｐ明朝" w:cs="MS-Mincho"/>
          <w:kern w:val="0"/>
          <w:sz w:val="20"/>
          <w:szCs w:val="20"/>
        </w:rPr>
      </w:pPr>
    </w:p>
    <w:p w14:paraId="4FE4BF41" w14:textId="77777777" w:rsidR="003F7C19" w:rsidRPr="003F7C19" w:rsidRDefault="003F7C19" w:rsidP="003F7C19">
      <w:pPr>
        <w:autoSpaceDE w:val="0"/>
        <w:autoSpaceDN w:val="0"/>
        <w:adjustRightInd w:val="0"/>
        <w:spacing w:line="300" w:lineRule="exact"/>
        <w:jc w:val="left"/>
        <w:rPr>
          <w:rFonts w:ascii="ＭＳ Ｐ明朝" w:eastAsia="ＭＳ Ｐ明朝" w:hAnsi="ＭＳ Ｐ明朝" w:cs="MS-Mincho"/>
          <w:b/>
          <w:kern w:val="0"/>
          <w:sz w:val="20"/>
          <w:szCs w:val="20"/>
        </w:rPr>
      </w:pPr>
      <w:r w:rsidRPr="003F7C19">
        <w:rPr>
          <w:rFonts w:ascii="ＭＳ Ｐ明朝" w:eastAsia="ＭＳ Ｐ明朝" w:hAnsi="ＭＳ Ｐ明朝" w:cs="MS-Mincho" w:hint="eastAsia"/>
          <w:b/>
          <w:kern w:val="0"/>
          <w:sz w:val="20"/>
          <w:szCs w:val="20"/>
        </w:rPr>
        <w:t>５．</w:t>
      </w:r>
      <w:r w:rsidR="008C50B6">
        <w:rPr>
          <w:rFonts w:ascii="ＭＳ Ｐ明朝" w:eastAsia="ＭＳ Ｐ明朝" w:hAnsi="ＭＳ Ｐ明朝" w:cs="MS-Mincho" w:hint="eastAsia"/>
          <w:b/>
          <w:kern w:val="0"/>
          <w:sz w:val="20"/>
          <w:szCs w:val="20"/>
        </w:rPr>
        <w:t xml:space="preserve">　点呼の方法</w:t>
      </w:r>
    </w:p>
    <w:p w14:paraId="158A0013" w14:textId="77777777" w:rsidR="003F7C19" w:rsidRDefault="008C50B6" w:rsidP="008C50B6">
      <w:pPr>
        <w:autoSpaceDE w:val="0"/>
        <w:autoSpaceDN w:val="0"/>
        <w:adjustRightInd w:val="0"/>
        <w:spacing w:line="300" w:lineRule="exact"/>
        <w:jc w:val="left"/>
        <w:rPr>
          <w:rFonts w:ascii="ＭＳ Ｐ明朝" w:eastAsia="ＭＳ Ｐ明朝" w:hAnsi="ＭＳ Ｐ明朝" w:cs="MS-Mincho"/>
          <w:kern w:val="0"/>
          <w:sz w:val="20"/>
          <w:szCs w:val="20"/>
        </w:rPr>
      </w:pPr>
      <w:r>
        <w:rPr>
          <w:rFonts w:ascii="ＭＳ Ｐ明朝" w:eastAsia="ＭＳ Ｐ明朝" w:hAnsi="ＭＳ Ｐ明朝" w:cs="MS-Mincho"/>
          <w:kern w:val="0"/>
          <w:sz w:val="20"/>
          <w:szCs w:val="20"/>
        </w:rPr>
        <w:t xml:space="preserve">　・　原則　：　対面</w:t>
      </w:r>
      <w:r w:rsidRPr="00524C2D">
        <w:rPr>
          <w:rFonts w:ascii="ＭＳ Ｐ明朝" w:eastAsia="ＭＳ Ｐ明朝" w:hAnsi="ＭＳ Ｐ明朝" w:cs="MS-Mincho" w:hint="eastAsia"/>
          <w:kern w:val="0"/>
          <w:sz w:val="20"/>
          <w:szCs w:val="20"/>
        </w:rPr>
        <w:t>（運転者は指定位置で</w:t>
      </w:r>
      <w:r>
        <w:rPr>
          <w:rFonts w:ascii="ＭＳ Ｐ明朝" w:eastAsia="ＭＳ Ｐ明朝" w:hAnsi="ＭＳ Ｐ明朝" w:cs="MS-Mincho" w:hint="eastAsia"/>
          <w:kern w:val="0"/>
          <w:sz w:val="20"/>
          <w:szCs w:val="20"/>
        </w:rPr>
        <w:t>）</w:t>
      </w:r>
    </w:p>
    <w:p w14:paraId="6A319C1C" w14:textId="77777777" w:rsidR="008C50B6" w:rsidRPr="008C50B6" w:rsidRDefault="008C50B6" w:rsidP="008C50B6">
      <w:pPr>
        <w:autoSpaceDE w:val="0"/>
        <w:autoSpaceDN w:val="0"/>
        <w:adjustRightInd w:val="0"/>
        <w:spacing w:line="300" w:lineRule="exact"/>
        <w:jc w:val="left"/>
        <w:rPr>
          <w:rFonts w:ascii="ＭＳ Ｐ明朝" w:eastAsia="ＭＳ Ｐ明朝" w:hAnsi="ＭＳ Ｐ明朝" w:cs="MS-Mincho"/>
          <w:kern w:val="0"/>
          <w:sz w:val="20"/>
          <w:szCs w:val="20"/>
        </w:rPr>
      </w:pPr>
      <w:r>
        <w:rPr>
          <w:rFonts w:ascii="ＭＳ Ｐ明朝" w:eastAsia="ＭＳ Ｐ明朝" w:hAnsi="ＭＳ Ｐ明朝" w:cs="MS-Mincho"/>
          <w:kern w:val="0"/>
          <w:sz w:val="20"/>
          <w:szCs w:val="20"/>
        </w:rPr>
        <w:t xml:space="preserve">　・　</w:t>
      </w:r>
      <w:r w:rsidRPr="008C50B6">
        <w:rPr>
          <w:rFonts w:ascii="ＭＳ Ｐ明朝" w:eastAsia="ＭＳ Ｐ明朝" w:hAnsi="ＭＳ Ｐ明朝" w:cs="MS-Mincho" w:hint="eastAsia"/>
          <w:kern w:val="0"/>
          <w:sz w:val="20"/>
          <w:szCs w:val="20"/>
        </w:rPr>
        <w:t>運行上やむを得ない場合（宿泊の伴う運行等、乗務前点呼又は乗務後点呼が運転者の所属する</w:t>
      </w:r>
    </w:p>
    <w:p w14:paraId="0C3EDBC1" w14:textId="77777777" w:rsidR="008C50B6" w:rsidRDefault="008C50B6" w:rsidP="008C50B6">
      <w:pPr>
        <w:autoSpaceDE w:val="0"/>
        <w:autoSpaceDN w:val="0"/>
        <w:adjustRightInd w:val="0"/>
        <w:spacing w:line="300" w:lineRule="exact"/>
        <w:ind w:firstLineChars="100" w:firstLine="200"/>
        <w:jc w:val="left"/>
        <w:rPr>
          <w:rFonts w:ascii="ＭＳ Ｐ明朝" w:eastAsia="ＭＳ Ｐ明朝" w:hAnsi="ＭＳ Ｐ明朝" w:cs="MS-Mincho"/>
          <w:kern w:val="0"/>
          <w:sz w:val="20"/>
          <w:szCs w:val="20"/>
        </w:rPr>
      </w:pPr>
      <w:r w:rsidRPr="008C50B6">
        <w:rPr>
          <w:rFonts w:ascii="ＭＳ Ｐ明朝" w:eastAsia="ＭＳ Ｐ明朝" w:hAnsi="ＭＳ Ｐ明朝" w:cs="MS-Mincho" w:hint="eastAsia"/>
          <w:kern w:val="0"/>
          <w:sz w:val="20"/>
          <w:szCs w:val="20"/>
        </w:rPr>
        <w:t>営業所において対面で実施できない場合）等は電話で</w:t>
      </w:r>
      <w:r>
        <w:rPr>
          <w:rFonts w:ascii="ＭＳ Ｐ明朝" w:eastAsia="ＭＳ Ｐ明朝" w:hAnsi="ＭＳ Ｐ明朝" w:cs="MS-Mincho" w:hint="eastAsia"/>
          <w:kern w:val="0"/>
          <w:sz w:val="20"/>
          <w:szCs w:val="20"/>
        </w:rPr>
        <w:t>。</w:t>
      </w:r>
    </w:p>
    <w:p w14:paraId="62813F12" w14:textId="77777777" w:rsidR="008C50B6" w:rsidRDefault="008C50B6" w:rsidP="008C50B6">
      <w:pPr>
        <w:autoSpaceDE w:val="0"/>
        <w:autoSpaceDN w:val="0"/>
        <w:adjustRightInd w:val="0"/>
        <w:spacing w:line="300" w:lineRule="exact"/>
        <w:jc w:val="left"/>
        <w:rPr>
          <w:rFonts w:ascii="ＭＳ Ｐ明朝" w:eastAsia="ＭＳ Ｐ明朝" w:hAnsi="ＭＳ Ｐ明朝" w:cs="MS-Mincho"/>
          <w:kern w:val="0"/>
          <w:sz w:val="20"/>
          <w:szCs w:val="20"/>
        </w:rPr>
      </w:pPr>
      <w:r>
        <w:rPr>
          <w:rFonts w:ascii="ＭＳ Ｐ明朝" w:eastAsia="ＭＳ Ｐ明朝" w:hAnsi="ＭＳ Ｐ明朝" w:cs="MS-Mincho"/>
          <w:kern w:val="0"/>
          <w:sz w:val="20"/>
          <w:szCs w:val="20"/>
        </w:rPr>
        <w:t xml:space="preserve">　</w:t>
      </w:r>
      <w:r w:rsidRPr="008C50B6">
        <w:rPr>
          <w:rFonts w:ascii="ＭＳ Ｐ明朝" w:eastAsia="ＭＳ Ｐ明朝" w:hAnsi="ＭＳ Ｐ明朝" w:cs="MS-Mincho"/>
          <w:kern w:val="0"/>
          <w:sz w:val="20"/>
          <w:szCs w:val="20"/>
        </w:rPr>
        <w:t xml:space="preserve">・　</w:t>
      </w:r>
      <w:r w:rsidRPr="008C50B6">
        <w:rPr>
          <w:rFonts w:ascii="ＭＳ Ｐ明朝" w:eastAsia="ＭＳ Ｐ明朝" w:hAnsi="ＭＳ Ｐ明朝" w:cs="MS-Mincho" w:hint="eastAsia"/>
          <w:kern w:val="0"/>
          <w:sz w:val="20"/>
          <w:szCs w:val="20"/>
        </w:rPr>
        <w:t>ツ－マン運行の場合は、運転者ごとに実施。</w:t>
      </w:r>
    </w:p>
    <w:p w14:paraId="135D8C14" w14:textId="77777777" w:rsidR="003F7C19" w:rsidRDefault="003F7C19" w:rsidP="003B65F1">
      <w:pPr>
        <w:autoSpaceDE w:val="0"/>
        <w:autoSpaceDN w:val="0"/>
        <w:adjustRightInd w:val="0"/>
        <w:spacing w:line="300" w:lineRule="exact"/>
        <w:ind w:firstLineChars="800" w:firstLine="1600"/>
        <w:jc w:val="left"/>
        <w:rPr>
          <w:rFonts w:ascii="ＭＳ Ｐ明朝" w:eastAsia="ＭＳ Ｐ明朝" w:hAnsi="ＭＳ Ｐ明朝" w:cs="MS-Mincho"/>
          <w:kern w:val="0"/>
          <w:sz w:val="20"/>
          <w:szCs w:val="20"/>
        </w:rPr>
      </w:pPr>
    </w:p>
    <w:p w14:paraId="06D39C62" w14:textId="77777777" w:rsidR="0013494E" w:rsidRDefault="0013494E" w:rsidP="003B65F1">
      <w:pPr>
        <w:autoSpaceDE w:val="0"/>
        <w:autoSpaceDN w:val="0"/>
        <w:adjustRightInd w:val="0"/>
        <w:spacing w:line="300" w:lineRule="exact"/>
        <w:ind w:firstLineChars="800" w:firstLine="1600"/>
        <w:jc w:val="left"/>
        <w:rPr>
          <w:rFonts w:ascii="ＭＳ Ｐ明朝" w:eastAsia="ＭＳ Ｐ明朝" w:hAnsi="ＭＳ Ｐ明朝" w:cs="MS-Mincho"/>
          <w:kern w:val="0"/>
          <w:sz w:val="20"/>
          <w:szCs w:val="20"/>
        </w:rPr>
      </w:pPr>
    </w:p>
    <w:p w14:paraId="7F230928" w14:textId="77777777" w:rsidR="0013494E" w:rsidRDefault="0013494E" w:rsidP="003B65F1">
      <w:pPr>
        <w:autoSpaceDE w:val="0"/>
        <w:autoSpaceDN w:val="0"/>
        <w:adjustRightInd w:val="0"/>
        <w:spacing w:line="300" w:lineRule="exact"/>
        <w:ind w:firstLineChars="800" w:firstLine="1600"/>
        <w:jc w:val="left"/>
        <w:rPr>
          <w:rFonts w:ascii="ＭＳ Ｐ明朝" w:eastAsia="ＭＳ Ｐ明朝" w:hAnsi="ＭＳ Ｐ明朝" w:cs="MS-Mincho"/>
          <w:kern w:val="0"/>
          <w:sz w:val="20"/>
          <w:szCs w:val="20"/>
        </w:rPr>
      </w:pPr>
    </w:p>
    <w:p w14:paraId="7E232E27" w14:textId="77777777" w:rsidR="0013494E" w:rsidRDefault="0013494E" w:rsidP="003B65F1">
      <w:pPr>
        <w:autoSpaceDE w:val="0"/>
        <w:autoSpaceDN w:val="0"/>
        <w:adjustRightInd w:val="0"/>
        <w:spacing w:line="300" w:lineRule="exact"/>
        <w:ind w:firstLineChars="800" w:firstLine="1600"/>
        <w:jc w:val="left"/>
        <w:rPr>
          <w:rFonts w:ascii="ＭＳ Ｐ明朝" w:eastAsia="ＭＳ Ｐ明朝" w:hAnsi="ＭＳ Ｐ明朝" w:cs="MS-Mincho"/>
          <w:kern w:val="0"/>
          <w:sz w:val="20"/>
          <w:szCs w:val="20"/>
        </w:rPr>
      </w:pPr>
    </w:p>
    <w:p w14:paraId="26AE7A4B" w14:textId="77777777" w:rsidR="0013494E" w:rsidRDefault="0013494E" w:rsidP="003B65F1">
      <w:pPr>
        <w:autoSpaceDE w:val="0"/>
        <w:autoSpaceDN w:val="0"/>
        <w:adjustRightInd w:val="0"/>
        <w:spacing w:line="300" w:lineRule="exact"/>
        <w:ind w:firstLineChars="800" w:firstLine="1600"/>
        <w:jc w:val="left"/>
        <w:rPr>
          <w:rFonts w:ascii="ＭＳ Ｐ明朝" w:eastAsia="ＭＳ Ｐ明朝" w:hAnsi="ＭＳ Ｐ明朝" w:cs="MS-Mincho"/>
          <w:kern w:val="0"/>
          <w:sz w:val="20"/>
          <w:szCs w:val="20"/>
        </w:rPr>
      </w:pPr>
    </w:p>
    <w:p w14:paraId="0E9646EC" w14:textId="77777777" w:rsidR="0013494E" w:rsidRDefault="0013494E" w:rsidP="003B65F1">
      <w:pPr>
        <w:autoSpaceDE w:val="0"/>
        <w:autoSpaceDN w:val="0"/>
        <w:adjustRightInd w:val="0"/>
        <w:spacing w:line="300" w:lineRule="exact"/>
        <w:ind w:firstLineChars="800" w:firstLine="1600"/>
        <w:jc w:val="left"/>
        <w:rPr>
          <w:rFonts w:ascii="ＭＳ Ｐ明朝" w:eastAsia="ＭＳ Ｐ明朝" w:hAnsi="ＭＳ Ｐ明朝" w:cs="MS-Mincho"/>
          <w:kern w:val="0"/>
          <w:sz w:val="20"/>
          <w:szCs w:val="20"/>
        </w:rPr>
      </w:pPr>
    </w:p>
    <w:p w14:paraId="362B7DA3" w14:textId="77777777" w:rsidR="0013494E" w:rsidRDefault="0013494E" w:rsidP="003B65F1">
      <w:pPr>
        <w:autoSpaceDE w:val="0"/>
        <w:autoSpaceDN w:val="0"/>
        <w:adjustRightInd w:val="0"/>
        <w:spacing w:line="300" w:lineRule="exact"/>
        <w:ind w:firstLineChars="800" w:firstLine="1600"/>
        <w:jc w:val="left"/>
        <w:rPr>
          <w:rFonts w:ascii="ＭＳ Ｐ明朝" w:eastAsia="ＭＳ Ｐ明朝" w:hAnsi="ＭＳ Ｐ明朝" w:cs="MS-Mincho"/>
          <w:kern w:val="0"/>
          <w:sz w:val="20"/>
          <w:szCs w:val="20"/>
        </w:rPr>
      </w:pPr>
    </w:p>
    <w:p w14:paraId="3D7FAF01" w14:textId="77777777" w:rsidR="0013494E" w:rsidRDefault="0013494E" w:rsidP="003B65F1">
      <w:pPr>
        <w:autoSpaceDE w:val="0"/>
        <w:autoSpaceDN w:val="0"/>
        <w:adjustRightInd w:val="0"/>
        <w:spacing w:line="300" w:lineRule="exact"/>
        <w:ind w:firstLineChars="800" w:firstLine="1600"/>
        <w:jc w:val="left"/>
        <w:rPr>
          <w:rFonts w:ascii="ＭＳ Ｐ明朝" w:eastAsia="ＭＳ Ｐ明朝" w:hAnsi="ＭＳ Ｐ明朝" w:cs="MS-Mincho"/>
          <w:kern w:val="0"/>
          <w:sz w:val="20"/>
          <w:szCs w:val="20"/>
        </w:rPr>
      </w:pPr>
    </w:p>
    <w:p w14:paraId="66699C91" w14:textId="77777777" w:rsidR="008C50B6" w:rsidRDefault="008C50B6" w:rsidP="008C50B6">
      <w:pPr>
        <w:autoSpaceDE w:val="0"/>
        <w:autoSpaceDN w:val="0"/>
        <w:adjustRightInd w:val="0"/>
        <w:jc w:val="left"/>
        <w:rPr>
          <w:rFonts w:ascii="ＭＳ Ｐ明朝" w:eastAsia="ＭＳ Ｐ明朝" w:hAnsi="ＭＳ Ｐ明朝" w:cs="MS-Mincho"/>
          <w:b/>
          <w:bCs/>
          <w:kern w:val="0"/>
          <w:sz w:val="20"/>
          <w:szCs w:val="20"/>
        </w:rPr>
      </w:pPr>
      <w:r>
        <w:rPr>
          <w:rFonts w:ascii="ＭＳ Ｐ明朝" w:eastAsia="ＭＳ Ｐ明朝" w:hAnsi="ＭＳ Ｐ明朝" w:cs="MS-Mincho"/>
          <w:kern w:val="0"/>
          <w:sz w:val="20"/>
          <w:szCs w:val="20"/>
        </w:rPr>
        <w:lastRenderedPageBreak/>
        <w:t xml:space="preserve">　</w:t>
      </w:r>
      <w:r w:rsidRPr="00524C2D">
        <w:rPr>
          <w:rFonts w:ascii="ＭＳ Ｐ明朝" w:eastAsia="ＭＳ Ｐ明朝" w:hAnsi="ＭＳ Ｐ明朝" w:cs="MS-Mincho" w:hint="eastAsia"/>
          <w:b/>
          <w:bCs/>
          <w:kern w:val="0"/>
          <w:sz w:val="20"/>
          <w:szCs w:val="20"/>
        </w:rPr>
        <w:t>６．　確認</w:t>
      </w:r>
      <w:r>
        <w:rPr>
          <w:rFonts w:ascii="ＭＳ Ｐ明朝" w:eastAsia="ＭＳ Ｐ明朝" w:hAnsi="ＭＳ Ｐ明朝" w:cs="MS-Mincho" w:hint="eastAsia"/>
          <w:b/>
          <w:bCs/>
          <w:kern w:val="0"/>
          <w:sz w:val="20"/>
          <w:szCs w:val="20"/>
        </w:rPr>
        <w:t>事項と進め方</w:t>
      </w:r>
    </w:p>
    <w:tbl>
      <w:tblPr>
        <w:tblStyle w:val="aa"/>
        <w:tblW w:w="8926" w:type="dxa"/>
        <w:tblLayout w:type="fixed"/>
        <w:tblLook w:val="04A0" w:firstRow="1" w:lastRow="0" w:firstColumn="1" w:lastColumn="0" w:noHBand="0" w:noVBand="1"/>
      </w:tblPr>
      <w:tblGrid>
        <w:gridCol w:w="421"/>
        <w:gridCol w:w="3402"/>
        <w:gridCol w:w="5103"/>
      </w:tblGrid>
      <w:tr w:rsidR="00520876" w14:paraId="53CE5104" w14:textId="77777777" w:rsidTr="00520876">
        <w:tc>
          <w:tcPr>
            <w:tcW w:w="421" w:type="dxa"/>
            <w:vMerge w:val="restart"/>
            <w:textDirection w:val="tbRlV"/>
          </w:tcPr>
          <w:p w14:paraId="7CA85365" w14:textId="77777777" w:rsidR="00520876" w:rsidRDefault="00520876" w:rsidP="00520876">
            <w:pPr>
              <w:autoSpaceDE w:val="0"/>
              <w:autoSpaceDN w:val="0"/>
              <w:adjustRightInd w:val="0"/>
              <w:spacing w:line="300" w:lineRule="exact"/>
              <w:ind w:left="113" w:right="113"/>
              <w:jc w:val="center"/>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乗</w:t>
            </w:r>
            <w:r w:rsidR="00F16798">
              <w:rPr>
                <w:rFonts w:ascii="ＭＳ Ｐ明朝" w:eastAsia="ＭＳ Ｐ明朝" w:hAnsi="ＭＳ Ｐ明朝" w:cs="MS-Mincho" w:hint="eastAsia"/>
                <w:kern w:val="0"/>
                <w:sz w:val="20"/>
                <w:szCs w:val="20"/>
              </w:rPr>
              <w:t xml:space="preserve">　　</w:t>
            </w:r>
            <w:r>
              <w:rPr>
                <w:rFonts w:ascii="ＭＳ Ｐ明朝" w:eastAsia="ＭＳ Ｐ明朝" w:hAnsi="ＭＳ Ｐ明朝" w:cs="MS-Mincho" w:hint="eastAsia"/>
                <w:kern w:val="0"/>
                <w:sz w:val="20"/>
                <w:szCs w:val="20"/>
              </w:rPr>
              <w:t>務</w:t>
            </w:r>
            <w:r w:rsidR="00F16798">
              <w:rPr>
                <w:rFonts w:ascii="ＭＳ Ｐ明朝" w:eastAsia="ＭＳ Ｐ明朝" w:hAnsi="ＭＳ Ｐ明朝" w:cs="MS-Mincho" w:hint="eastAsia"/>
                <w:kern w:val="0"/>
                <w:sz w:val="20"/>
                <w:szCs w:val="20"/>
              </w:rPr>
              <w:t xml:space="preserve">　　</w:t>
            </w:r>
            <w:r>
              <w:rPr>
                <w:rFonts w:ascii="ＭＳ Ｐ明朝" w:eastAsia="ＭＳ Ｐ明朝" w:hAnsi="ＭＳ Ｐ明朝" w:cs="MS-Mincho" w:hint="eastAsia"/>
                <w:kern w:val="0"/>
                <w:sz w:val="20"/>
                <w:szCs w:val="20"/>
              </w:rPr>
              <w:t>前</w:t>
            </w:r>
            <w:r w:rsidR="00F16798">
              <w:rPr>
                <w:rFonts w:ascii="ＭＳ Ｐ明朝" w:eastAsia="ＭＳ Ｐ明朝" w:hAnsi="ＭＳ Ｐ明朝" w:cs="MS-Mincho" w:hint="eastAsia"/>
                <w:kern w:val="0"/>
                <w:sz w:val="20"/>
                <w:szCs w:val="20"/>
              </w:rPr>
              <w:t xml:space="preserve">　　</w:t>
            </w:r>
            <w:r>
              <w:rPr>
                <w:rFonts w:ascii="ＭＳ Ｐ明朝" w:eastAsia="ＭＳ Ｐ明朝" w:hAnsi="ＭＳ Ｐ明朝" w:cs="MS-Mincho" w:hint="eastAsia"/>
                <w:kern w:val="0"/>
                <w:sz w:val="20"/>
                <w:szCs w:val="20"/>
              </w:rPr>
              <w:t>点</w:t>
            </w:r>
            <w:r w:rsidR="00F16798">
              <w:rPr>
                <w:rFonts w:ascii="ＭＳ Ｐ明朝" w:eastAsia="ＭＳ Ｐ明朝" w:hAnsi="ＭＳ Ｐ明朝" w:cs="MS-Mincho" w:hint="eastAsia"/>
                <w:kern w:val="0"/>
                <w:sz w:val="20"/>
                <w:szCs w:val="20"/>
              </w:rPr>
              <w:t xml:space="preserve">　　</w:t>
            </w:r>
            <w:r>
              <w:rPr>
                <w:rFonts w:ascii="ＭＳ Ｐ明朝" w:eastAsia="ＭＳ Ｐ明朝" w:hAnsi="ＭＳ Ｐ明朝" w:cs="MS-Mincho" w:hint="eastAsia"/>
                <w:kern w:val="0"/>
                <w:sz w:val="20"/>
                <w:szCs w:val="20"/>
              </w:rPr>
              <w:t>呼</w:t>
            </w:r>
          </w:p>
        </w:tc>
        <w:tc>
          <w:tcPr>
            <w:tcW w:w="3402" w:type="dxa"/>
          </w:tcPr>
          <w:p w14:paraId="60943908" w14:textId="77777777" w:rsidR="00520876" w:rsidRDefault="00520876" w:rsidP="008C50B6">
            <w:pPr>
              <w:autoSpaceDE w:val="0"/>
              <w:autoSpaceDN w:val="0"/>
              <w:adjustRightInd w:val="0"/>
              <w:spacing w:line="300" w:lineRule="exact"/>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日常点検状況及び携行品の確認</w:t>
            </w:r>
          </w:p>
        </w:tc>
        <w:tc>
          <w:tcPr>
            <w:tcW w:w="5103" w:type="dxa"/>
          </w:tcPr>
          <w:p w14:paraId="315CE51D" w14:textId="77777777" w:rsidR="00520876" w:rsidRDefault="00F16798" w:rsidP="008C50B6">
            <w:pPr>
              <w:autoSpaceDE w:val="0"/>
              <w:autoSpaceDN w:val="0"/>
              <w:adjustRightInd w:val="0"/>
              <w:spacing w:line="300" w:lineRule="exact"/>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①</w:t>
            </w:r>
            <w:r w:rsidR="001707CC">
              <w:rPr>
                <w:rFonts w:ascii="ＭＳ Ｐ明朝" w:eastAsia="ＭＳ Ｐ明朝" w:hAnsi="ＭＳ Ｐ明朝" w:cs="MS-Mincho" w:hint="eastAsia"/>
                <w:kern w:val="0"/>
                <w:sz w:val="20"/>
                <w:szCs w:val="20"/>
              </w:rPr>
              <w:t xml:space="preserve">　</w:t>
            </w:r>
            <w:r w:rsidR="00520876">
              <w:rPr>
                <w:rFonts w:ascii="ＭＳ Ｐ明朝" w:eastAsia="ＭＳ Ｐ明朝" w:hAnsi="ＭＳ Ｐ明朝" w:cs="MS-Mincho" w:hint="eastAsia"/>
                <w:kern w:val="0"/>
                <w:sz w:val="20"/>
                <w:szCs w:val="20"/>
              </w:rPr>
              <w:t>日常</w:t>
            </w:r>
            <w:r w:rsidR="001707CC">
              <w:rPr>
                <w:rFonts w:ascii="ＭＳ Ｐ明朝" w:eastAsia="ＭＳ Ｐ明朝" w:hAnsi="ＭＳ Ｐ明朝" w:cs="MS-Mincho" w:hint="eastAsia"/>
                <w:kern w:val="0"/>
                <w:sz w:val="20"/>
                <w:szCs w:val="20"/>
              </w:rPr>
              <w:t>点検表</w:t>
            </w:r>
            <w:r w:rsidR="00520876">
              <w:rPr>
                <w:rFonts w:ascii="ＭＳ Ｐ明朝" w:eastAsia="ＭＳ Ｐ明朝" w:hAnsi="ＭＳ Ｐ明朝" w:cs="MS-Mincho" w:hint="eastAsia"/>
                <w:kern w:val="0"/>
                <w:sz w:val="20"/>
                <w:szCs w:val="20"/>
              </w:rPr>
              <w:t>と運転免許証を提示させ確認</w:t>
            </w:r>
          </w:p>
        </w:tc>
      </w:tr>
      <w:tr w:rsidR="00F16798" w14:paraId="5006208A" w14:textId="77777777" w:rsidTr="00F16798">
        <w:tc>
          <w:tcPr>
            <w:tcW w:w="421" w:type="dxa"/>
            <w:vMerge/>
          </w:tcPr>
          <w:p w14:paraId="2D06EB3C" w14:textId="77777777" w:rsidR="00F16798" w:rsidRDefault="00F16798" w:rsidP="008C50B6">
            <w:pPr>
              <w:autoSpaceDE w:val="0"/>
              <w:autoSpaceDN w:val="0"/>
              <w:adjustRightInd w:val="0"/>
              <w:spacing w:line="300" w:lineRule="exact"/>
              <w:jc w:val="left"/>
              <w:rPr>
                <w:rFonts w:ascii="ＭＳ Ｐ明朝" w:eastAsia="ＭＳ Ｐ明朝" w:hAnsi="ＭＳ Ｐ明朝" w:cs="MS-Mincho"/>
                <w:kern w:val="0"/>
                <w:sz w:val="20"/>
                <w:szCs w:val="20"/>
              </w:rPr>
            </w:pPr>
          </w:p>
        </w:tc>
        <w:tc>
          <w:tcPr>
            <w:tcW w:w="3402" w:type="dxa"/>
            <w:vMerge w:val="restart"/>
            <w:vAlign w:val="center"/>
          </w:tcPr>
          <w:p w14:paraId="7D7B1C08" w14:textId="77777777" w:rsidR="00F16798" w:rsidRDefault="00F16798" w:rsidP="00F16798">
            <w:pPr>
              <w:autoSpaceDE w:val="0"/>
              <w:autoSpaceDN w:val="0"/>
              <w:adjustRightInd w:val="0"/>
              <w:spacing w:line="300" w:lineRule="exac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疾病、疲労、睡眠不足等の状況確認</w:t>
            </w:r>
          </w:p>
        </w:tc>
        <w:tc>
          <w:tcPr>
            <w:tcW w:w="5103" w:type="dxa"/>
          </w:tcPr>
          <w:p w14:paraId="76EF6ACB" w14:textId="77777777" w:rsidR="00F16798" w:rsidRDefault="001707CC" w:rsidP="001707CC">
            <w:pPr>
              <w:autoSpaceDE w:val="0"/>
              <w:autoSpaceDN w:val="0"/>
              <w:adjustRightInd w:val="0"/>
              <w:spacing w:line="300" w:lineRule="exac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 xml:space="preserve">②　</w:t>
            </w:r>
            <w:r w:rsidR="00F16798" w:rsidRPr="00524C2D">
              <w:rPr>
                <w:rFonts w:ascii="ＭＳ Ｐ明朝" w:eastAsia="ＭＳ Ｐ明朝" w:hAnsi="ＭＳ Ｐ明朝" w:cs="MS-Mincho" w:hint="eastAsia"/>
                <w:kern w:val="0"/>
                <w:sz w:val="20"/>
                <w:szCs w:val="20"/>
              </w:rPr>
              <w:t>運転者の顔色、声音や服装などを観察、睡眠状況（睡</w:t>
            </w:r>
          </w:p>
          <w:p w14:paraId="59E0F2BE" w14:textId="77777777" w:rsidR="00F16798" w:rsidRDefault="00F16798" w:rsidP="00F16798">
            <w:pPr>
              <w:autoSpaceDE w:val="0"/>
              <w:autoSpaceDN w:val="0"/>
              <w:adjustRightInd w:val="0"/>
              <w:spacing w:line="300" w:lineRule="exact"/>
              <w:ind w:leftChars="16" w:left="390" w:hangingChars="178" w:hanging="356"/>
              <w:rPr>
                <w:rFonts w:ascii="ＭＳ Ｐ明朝" w:eastAsia="ＭＳ Ｐ明朝" w:hAnsi="ＭＳ Ｐ明朝" w:cs="MS-Mincho"/>
                <w:kern w:val="0"/>
                <w:sz w:val="20"/>
                <w:szCs w:val="20"/>
              </w:rPr>
            </w:pPr>
            <w:r>
              <w:rPr>
                <w:rFonts w:ascii="ＭＳ Ｐ明朝" w:eastAsia="ＭＳ Ｐ明朝" w:hAnsi="ＭＳ Ｐ明朝" w:cs="MS-Mincho"/>
                <w:kern w:val="0"/>
                <w:sz w:val="20"/>
                <w:szCs w:val="20"/>
              </w:rPr>
              <w:t xml:space="preserve">　</w:t>
            </w:r>
            <w:r w:rsidRPr="00524C2D">
              <w:rPr>
                <w:rFonts w:ascii="ＭＳ Ｐ明朝" w:eastAsia="ＭＳ Ｐ明朝" w:hAnsi="ＭＳ Ｐ明朝" w:cs="MS-Mincho" w:hint="eastAsia"/>
                <w:kern w:val="0"/>
                <w:sz w:val="20"/>
                <w:szCs w:val="20"/>
              </w:rPr>
              <w:t>眠時間）及び疾病、疲労その他の理由により安全運転を</w:t>
            </w:r>
          </w:p>
          <w:p w14:paraId="25CD4CC0" w14:textId="77777777" w:rsidR="00F16798" w:rsidRDefault="00F16798" w:rsidP="00F16798">
            <w:pPr>
              <w:autoSpaceDE w:val="0"/>
              <w:autoSpaceDN w:val="0"/>
              <w:adjustRightInd w:val="0"/>
              <w:spacing w:line="300" w:lineRule="exact"/>
              <w:ind w:firstLineChars="100" w:firstLine="200"/>
              <w:rPr>
                <w:rFonts w:ascii="ＭＳ Ｐ明朝" w:eastAsia="ＭＳ Ｐ明朝" w:hAnsi="ＭＳ Ｐ明朝" w:cs="MS-Mincho"/>
                <w:kern w:val="0"/>
                <w:sz w:val="20"/>
                <w:szCs w:val="20"/>
              </w:rPr>
            </w:pPr>
            <w:r w:rsidRPr="00524C2D">
              <w:rPr>
                <w:rFonts w:ascii="ＭＳ Ｐ明朝" w:eastAsia="ＭＳ Ｐ明朝" w:hAnsi="ＭＳ Ｐ明朝" w:cs="MS-Mincho" w:hint="eastAsia"/>
                <w:kern w:val="0"/>
                <w:sz w:val="20"/>
                <w:szCs w:val="20"/>
              </w:rPr>
              <w:t>することができないおそれがないか</w:t>
            </w:r>
            <w:r>
              <w:rPr>
                <w:rFonts w:ascii="ＭＳ Ｐ明朝" w:eastAsia="ＭＳ Ｐ明朝" w:hAnsi="ＭＳ Ｐ明朝" w:cs="MS-Mincho" w:hint="eastAsia"/>
                <w:kern w:val="0"/>
                <w:sz w:val="20"/>
                <w:szCs w:val="20"/>
              </w:rPr>
              <w:t>質問・</w:t>
            </w:r>
            <w:r w:rsidRPr="00524C2D">
              <w:rPr>
                <w:rFonts w:ascii="ＭＳ Ｐ明朝" w:eastAsia="ＭＳ Ｐ明朝" w:hAnsi="ＭＳ Ｐ明朝" w:cs="MS-Mincho" w:hint="eastAsia"/>
                <w:kern w:val="0"/>
                <w:sz w:val="20"/>
                <w:szCs w:val="20"/>
              </w:rPr>
              <w:t>確認</w:t>
            </w:r>
          </w:p>
        </w:tc>
      </w:tr>
      <w:tr w:rsidR="00F16798" w14:paraId="4651AA93" w14:textId="77777777" w:rsidTr="00F16798">
        <w:tc>
          <w:tcPr>
            <w:tcW w:w="421" w:type="dxa"/>
            <w:vMerge/>
          </w:tcPr>
          <w:p w14:paraId="161B3038" w14:textId="77777777" w:rsidR="00F16798" w:rsidRDefault="00F16798" w:rsidP="008C50B6">
            <w:pPr>
              <w:autoSpaceDE w:val="0"/>
              <w:autoSpaceDN w:val="0"/>
              <w:adjustRightInd w:val="0"/>
              <w:spacing w:line="300" w:lineRule="exact"/>
              <w:jc w:val="left"/>
              <w:rPr>
                <w:rFonts w:ascii="ＭＳ Ｐ明朝" w:eastAsia="ＭＳ Ｐ明朝" w:hAnsi="ＭＳ Ｐ明朝" w:cs="MS-Mincho"/>
                <w:kern w:val="0"/>
                <w:sz w:val="20"/>
                <w:szCs w:val="20"/>
              </w:rPr>
            </w:pPr>
          </w:p>
        </w:tc>
        <w:tc>
          <w:tcPr>
            <w:tcW w:w="3402" w:type="dxa"/>
            <w:vMerge/>
            <w:vAlign w:val="center"/>
          </w:tcPr>
          <w:p w14:paraId="2C157EE8" w14:textId="77777777" w:rsidR="00F16798" w:rsidRDefault="00F16798" w:rsidP="00F16798">
            <w:pPr>
              <w:autoSpaceDE w:val="0"/>
              <w:autoSpaceDN w:val="0"/>
              <w:adjustRightInd w:val="0"/>
              <w:spacing w:line="300" w:lineRule="exact"/>
              <w:rPr>
                <w:rFonts w:ascii="ＭＳ Ｐ明朝" w:eastAsia="ＭＳ Ｐ明朝" w:hAnsi="ＭＳ Ｐ明朝" w:cs="MS-Mincho"/>
                <w:kern w:val="0"/>
                <w:sz w:val="20"/>
                <w:szCs w:val="20"/>
              </w:rPr>
            </w:pPr>
          </w:p>
        </w:tc>
        <w:tc>
          <w:tcPr>
            <w:tcW w:w="5103" w:type="dxa"/>
          </w:tcPr>
          <w:p w14:paraId="4FB2445A" w14:textId="77777777" w:rsidR="00F16798" w:rsidRDefault="001707CC" w:rsidP="00F16798">
            <w:pPr>
              <w:autoSpaceDE w:val="0"/>
              <w:autoSpaceDN w:val="0"/>
              <w:adjustRightInd w:val="0"/>
              <w:spacing w:line="300" w:lineRule="exact"/>
              <w:ind w:left="200" w:hangingChars="100" w:hanging="2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 xml:space="preserve">③　</w:t>
            </w:r>
            <w:r w:rsidR="00F16798" w:rsidRPr="00520876">
              <w:rPr>
                <w:rFonts w:ascii="ＭＳ Ｐ明朝" w:eastAsia="ＭＳ Ｐ明朝" w:hAnsi="ＭＳ Ｐ明朝" w:cs="MS-Mincho" w:hint="eastAsia"/>
                <w:kern w:val="0"/>
                <w:sz w:val="20"/>
                <w:szCs w:val="20"/>
              </w:rPr>
              <w:t>疾病等の治療中の運転者に対しては、</w:t>
            </w:r>
            <w:r w:rsidR="00F16798">
              <w:rPr>
                <w:rFonts w:ascii="ＭＳ Ｐ明朝" w:eastAsia="ＭＳ Ｐ明朝" w:hAnsi="ＭＳ Ｐ明朝" w:cs="MS-Mincho" w:hint="eastAsia"/>
                <w:kern w:val="0"/>
                <w:sz w:val="20"/>
                <w:szCs w:val="20"/>
              </w:rPr>
              <w:t>「</w:t>
            </w:r>
            <w:r w:rsidR="00F16798" w:rsidRPr="00520876">
              <w:rPr>
                <w:rFonts w:ascii="ＭＳ Ｐ明朝" w:eastAsia="ＭＳ Ｐ明朝" w:hAnsi="ＭＳ Ｐ明朝" w:cs="MS-Mincho" w:hint="eastAsia"/>
                <w:kern w:val="0"/>
                <w:sz w:val="20"/>
                <w:szCs w:val="20"/>
              </w:rPr>
              <w:t>事業用自動車の運転者の健康管理マニュアル</w:t>
            </w:r>
            <w:r w:rsidR="00F16798">
              <w:rPr>
                <w:rFonts w:ascii="ＭＳ Ｐ明朝" w:eastAsia="ＭＳ Ｐ明朝" w:hAnsi="ＭＳ Ｐ明朝" w:cs="MS-Mincho" w:hint="eastAsia"/>
                <w:kern w:val="0"/>
                <w:sz w:val="20"/>
                <w:szCs w:val="20"/>
              </w:rPr>
              <w:t>」</w:t>
            </w:r>
            <w:r w:rsidR="00F16798" w:rsidRPr="00520876">
              <w:rPr>
                <w:rFonts w:ascii="ＭＳ Ｐ明朝" w:eastAsia="ＭＳ Ｐ明朝" w:hAnsi="ＭＳ Ｐ明朝" w:cs="MS-Mincho" w:hint="eastAsia"/>
                <w:kern w:val="0"/>
                <w:sz w:val="20"/>
                <w:szCs w:val="20"/>
              </w:rPr>
              <w:t>に従い確認</w:t>
            </w:r>
          </w:p>
          <w:p w14:paraId="04F501C6" w14:textId="77777777" w:rsidR="00CA76CD" w:rsidRDefault="00CA76CD" w:rsidP="00F16798">
            <w:pPr>
              <w:autoSpaceDE w:val="0"/>
              <w:autoSpaceDN w:val="0"/>
              <w:adjustRightInd w:val="0"/>
              <w:spacing w:line="300" w:lineRule="exact"/>
              <w:ind w:left="200" w:hangingChars="100" w:hanging="200"/>
              <w:jc w:val="left"/>
              <w:rPr>
                <w:rFonts w:ascii="ＭＳ Ｐ明朝" w:eastAsia="ＭＳ Ｐ明朝" w:hAnsi="ＭＳ Ｐ明朝" w:cs="MS-Mincho"/>
                <w:kern w:val="0"/>
                <w:sz w:val="20"/>
                <w:szCs w:val="20"/>
              </w:rPr>
            </w:pPr>
            <w:r>
              <w:rPr>
                <w:rFonts w:ascii="ＭＳ Ｐ明朝" w:eastAsia="ＭＳ Ｐ明朝" w:hAnsi="ＭＳ Ｐ明朝" w:cs="MS-Mincho"/>
                <w:kern w:val="0"/>
                <w:sz w:val="20"/>
                <w:szCs w:val="20"/>
              </w:rPr>
              <w:t xml:space="preserve">　</w:t>
            </w:r>
            <w:r>
              <w:rPr>
                <w:rFonts w:ascii="ＭＳ Ｐ明朝" w:eastAsia="ＭＳ Ｐ明朝" w:hAnsi="ＭＳ Ｐ明朝" w:cs="MS-Mincho" w:hint="eastAsia"/>
                <w:kern w:val="0"/>
                <w:sz w:val="20"/>
                <w:szCs w:val="20"/>
              </w:rPr>
              <w:t xml:space="preserve"> ※１　※２</w:t>
            </w:r>
          </w:p>
        </w:tc>
      </w:tr>
      <w:tr w:rsidR="00F16798" w14:paraId="242D1D6D" w14:textId="77777777" w:rsidTr="00F16798">
        <w:tc>
          <w:tcPr>
            <w:tcW w:w="421" w:type="dxa"/>
            <w:vMerge/>
          </w:tcPr>
          <w:p w14:paraId="4609923C" w14:textId="77777777" w:rsidR="00F16798" w:rsidRDefault="00F16798" w:rsidP="00520876">
            <w:pPr>
              <w:autoSpaceDE w:val="0"/>
              <w:autoSpaceDN w:val="0"/>
              <w:adjustRightInd w:val="0"/>
              <w:spacing w:line="300" w:lineRule="exact"/>
              <w:jc w:val="left"/>
              <w:rPr>
                <w:rFonts w:ascii="ＭＳ Ｐ明朝" w:eastAsia="ＭＳ Ｐ明朝" w:hAnsi="ＭＳ Ｐ明朝" w:cs="MS-Mincho"/>
                <w:kern w:val="0"/>
                <w:sz w:val="20"/>
                <w:szCs w:val="20"/>
              </w:rPr>
            </w:pPr>
          </w:p>
        </w:tc>
        <w:tc>
          <w:tcPr>
            <w:tcW w:w="3402" w:type="dxa"/>
            <w:vMerge w:val="restart"/>
            <w:vAlign w:val="center"/>
          </w:tcPr>
          <w:p w14:paraId="783BD08D" w14:textId="77777777" w:rsidR="00F16798" w:rsidRDefault="00F16798" w:rsidP="00F16798">
            <w:pPr>
              <w:autoSpaceDE w:val="0"/>
              <w:autoSpaceDN w:val="0"/>
              <w:adjustRightInd w:val="0"/>
              <w:spacing w:line="300" w:lineRule="exac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酒気帯びの有無の確認</w:t>
            </w:r>
          </w:p>
        </w:tc>
        <w:tc>
          <w:tcPr>
            <w:tcW w:w="5103" w:type="dxa"/>
          </w:tcPr>
          <w:p w14:paraId="29BC9960" w14:textId="77777777" w:rsidR="001707CC" w:rsidRDefault="001707CC" w:rsidP="001707CC">
            <w:pPr>
              <w:autoSpaceDE w:val="0"/>
              <w:autoSpaceDN w:val="0"/>
              <w:adjustRightInd w:val="0"/>
              <w:spacing w:line="300" w:lineRule="exact"/>
              <w:jc w:val="left"/>
              <w:rPr>
                <w:rFonts w:ascii="ＭＳ Ｐ明朝" w:eastAsia="ＭＳ Ｐ明朝" w:hAnsi="ＭＳ Ｐ明朝" w:cs="MS-Mincho"/>
                <w:kern w:val="0"/>
                <w:sz w:val="20"/>
                <w:szCs w:val="20"/>
              </w:rPr>
            </w:pPr>
            <w:r>
              <w:rPr>
                <w:rFonts w:ascii="ＭＳ Ｐ明朝" w:eastAsia="ＭＳ Ｐ明朝" w:hAnsi="ＭＳ Ｐ明朝" w:hint="eastAsia"/>
                <w:sz w:val="20"/>
                <w:szCs w:val="20"/>
              </w:rPr>
              <w:t xml:space="preserve">④　</w:t>
            </w:r>
            <w:r w:rsidR="00F16798" w:rsidRPr="00520876">
              <w:rPr>
                <w:rFonts w:ascii="ＭＳ Ｐ明朝" w:eastAsia="ＭＳ Ｐ明朝" w:hAnsi="ＭＳ Ｐ明朝"/>
                <w:sz w:val="20"/>
                <w:szCs w:val="20"/>
              </w:rPr>
              <w:t>運転者の顔色、呼気の臭い、応答の声の調子等</w:t>
            </w:r>
            <w:r w:rsidR="00F16798" w:rsidRPr="00520876">
              <w:rPr>
                <w:rFonts w:ascii="ＭＳ Ｐ明朝" w:eastAsia="ＭＳ Ｐ明朝" w:hAnsi="ＭＳ Ｐ明朝" w:cs="MS-Mincho" w:hint="eastAsia"/>
                <w:kern w:val="0"/>
                <w:sz w:val="20"/>
                <w:szCs w:val="20"/>
              </w:rPr>
              <w:t>を目</w:t>
            </w:r>
          </w:p>
          <w:p w14:paraId="4354BDEF" w14:textId="77777777" w:rsidR="001707CC" w:rsidRDefault="00F16798" w:rsidP="001707CC">
            <w:pPr>
              <w:autoSpaceDE w:val="0"/>
              <w:autoSpaceDN w:val="0"/>
              <w:adjustRightInd w:val="0"/>
              <w:spacing w:line="300" w:lineRule="exact"/>
              <w:ind w:firstLineChars="100" w:firstLine="200"/>
              <w:jc w:val="left"/>
              <w:rPr>
                <w:rFonts w:ascii="ＭＳ Ｐ明朝" w:eastAsia="ＭＳ Ｐ明朝" w:hAnsi="ＭＳ Ｐ明朝" w:cs="MS-Mincho"/>
                <w:kern w:val="0"/>
                <w:sz w:val="20"/>
                <w:szCs w:val="20"/>
              </w:rPr>
            </w:pPr>
            <w:r w:rsidRPr="00520876">
              <w:rPr>
                <w:rFonts w:ascii="ＭＳ Ｐ明朝" w:eastAsia="ＭＳ Ｐ明朝" w:hAnsi="ＭＳ Ｐ明朝" w:cs="MS-Mincho" w:hint="eastAsia"/>
                <w:kern w:val="0"/>
                <w:sz w:val="20"/>
                <w:szCs w:val="20"/>
              </w:rPr>
              <w:t>視</w:t>
            </w:r>
            <w:r w:rsidR="001707CC">
              <w:rPr>
                <w:rFonts w:ascii="ＭＳ Ｐ明朝" w:eastAsia="ＭＳ Ｐ明朝" w:hAnsi="ＭＳ Ｐ明朝" w:cs="MS-Mincho" w:hint="eastAsia"/>
                <w:kern w:val="0"/>
                <w:sz w:val="20"/>
                <w:szCs w:val="20"/>
              </w:rPr>
              <w:t>、</w:t>
            </w:r>
            <w:r w:rsidRPr="00520876">
              <w:rPr>
                <w:rFonts w:ascii="ＭＳ Ｐ明朝" w:eastAsia="ＭＳ Ｐ明朝" w:hAnsi="ＭＳ Ｐ明朝" w:cs="MS-Mincho" w:hint="eastAsia"/>
                <w:kern w:val="0"/>
                <w:sz w:val="20"/>
                <w:szCs w:val="20"/>
              </w:rPr>
              <w:t>確認しながら、前日の飲酒の有無（飲酒の量）につ</w:t>
            </w:r>
          </w:p>
          <w:p w14:paraId="25074D4C" w14:textId="77777777" w:rsidR="00F16798" w:rsidRPr="00520876" w:rsidRDefault="00F16798" w:rsidP="001707CC">
            <w:pPr>
              <w:autoSpaceDE w:val="0"/>
              <w:autoSpaceDN w:val="0"/>
              <w:adjustRightInd w:val="0"/>
              <w:spacing w:line="300" w:lineRule="exact"/>
              <w:ind w:firstLineChars="100" w:firstLine="200"/>
              <w:jc w:val="left"/>
              <w:rPr>
                <w:rFonts w:ascii="ＭＳ Ｐ明朝" w:eastAsia="ＭＳ Ｐ明朝" w:hAnsi="ＭＳ Ｐ明朝" w:cs="MS-Mincho"/>
                <w:kern w:val="0"/>
                <w:sz w:val="20"/>
                <w:szCs w:val="20"/>
              </w:rPr>
            </w:pPr>
            <w:r w:rsidRPr="00520876">
              <w:rPr>
                <w:rFonts w:ascii="ＭＳ Ｐ明朝" w:eastAsia="ＭＳ Ｐ明朝" w:hAnsi="ＭＳ Ｐ明朝" w:cs="MS-Mincho" w:hint="eastAsia"/>
                <w:kern w:val="0"/>
                <w:sz w:val="20"/>
                <w:szCs w:val="20"/>
              </w:rPr>
              <w:t>いて質問・確認</w:t>
            </w:r>
            <w:r w:rsidR="00CA76CD">
              <w:rPr>
                <w:rFonts w:ascii="ＭＳ Ｐ明朝" w:eastAsia="ＭＳ Ｐ明朝" w:hAnsi="ＭＳ Ｐ明朝" w:cs="MS-Mincho" w:hint="eastAsia"/>
                <w:kern w:val="0"/>
                <w:sz w:val="20"/>
                <w:szCs w:val="20"/>
              </w:rPr>
              <w:t xml:space="preserve">　※１</w:t>
            </w:r>
          </w:p>
        </w:tc>
      </w:tr>
      <w:tr w:rsidR="00F16798" w14:paraId="3D38F09C" w14:textId="77777777" w:rsidTr="00F16798">
        <w:tc>
          <w:tcPr>
            <w:tcW w:w="421" w:type="dxa"/>
            <w:vMerge/>
          </w:tcPr>
          <w:p w14:paraId="71CE96A4" w14:textId="77777777" w:rsidR="00F16798" w:rsidRDefault="00F16798" w:rsidP="00520876">
            <w:pPr>
              <w:autoSpaceDE w:val="0"/>
              <w:autoSpaceDN w:val="0"/>
              <w:adjustRightInd w:val="0"/>
              <w:spacing w:line="300" w:lineRule="exact"/>
              <w:jc w:val="left"/>
              <w:rPr>
                <w:rFonts w:ascii="ＭＳ Ｐ明朝" w:eastAsia="ＭＳ Ｐ明朝" w:hAnsi="ＭＳ Ｐ明朝" w:cs="MS-Mincho"/>
                <w:kern w:val="0"/>
                <w:sz w:val="20"/>
                <w:szCs w:val="20"/>
              </w:rPr>
            </w:pPr>
          </w:p>
        </w:tc>
        <w:tc>
          <w:tcPr>
            <w:tcW w:w="3402" w:type="dxa"/>
            <w:vMerge/>
            <w:vAlign w:val="center"/>
          </w:tcPr>
          <w:p w14:paraId="1D760CB0" w14:textId="77777777" w:rsidR="00F16798" w:rsidRDefault="00F16798" w:rsidP="00F16798">
            <w:pPr>
              <w:autoSpaceDE w:val="0"/>
              <w:autoSpaceDN w:val="0"/>
              <w:adjustRightInd w:val="0"/>
              <w:spacing w:line="300" w:lineRule="exact"/>
              <w:rPr>
                <w:rFonts w:ascii="ＭＳ Ｐ明朝" w:eastAsia="ＭＳ Ｐ明朝" w:hAnsi="ＭＳ Ｐ明朝" w:cs="MS-Mincho"/>
                <w:kern w:val="0"/>
                <w:sz w:val="20"/>
                <w:szCs w:val="20"/>
              </w:rPr>
            </w:pPr>
          </w:p>
        </w:tc>
        <w:tc>
          <w:tcPr>
            <w:tcW w:w="5103" w:type="dxa"/>
          </w:tcPr>
          <w:p w14:paraId="54D18032" w14:textId="77777777" w:rsidR="00F16798" w:rsidRDefault="001707CC" w:rsidP="001707CC">
            <w:pPr>
              <w:autoSpaceDE w:val="0"/>
              <w:autoSpaceDN w:val="0"/>
              <w:adjustRightInd w:val="0"/>
              <w:spacing w:line="300" w:lineRule="exact"/>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 xml:space="preserve">⑤　</w:t>
            </w:r>
            <w:r w:rsidR="00F16798" w:rsidRPr="00520876">
              <w:rPr>
                <w:rFonts w:ascii="ＭＳ Ｐ明朝" w:eastAsia="ＭＳ Ｐ明朝" w:hAnsi="ＭＳ Ｐ明朝" w:cs="MS-Mincho" w:hint="eastAsia"/>
                <w:kern w:val="0"/>
                <w:sz w:val="20"/>
                <w:szCs w:val="20"/>
              </w:rPr>
              <w:t>アルコール検知器を用いて、酒気帯びの有無の確認</w:t>
            </w:r>
          </w:p>
          <w:p w14:paraId="042FEA37" w14:textId="77777777" w:rsidR="00CA76CD" w:rsidRPr="00520876" w:rsidRDefault="00CA76CD" w:rsidP="00CA76CD">
            <w:pPr>
              <w:autoSpaceDE w:val="0"/>
              <w:autoSpaceDN w:val="0"/>
              <w:adjustRightInd w:val="0"/>
              <w:spacing w:line="300" w:lineRule="exact"/>
              <w:ind w:firstLineChars="200" w:firstLine="400"/>
              <w:jc w:val="left"/>
              <w:rPr>
                <w:rFonts w:ascii="ＭＳ Ｐ明朝" w:eastAsia="ＭＳ Ｐ明朝" w:hAnsi="ＭＳ Ｐ明朝" w:cs="MS-Mincho"/>
                <w:kern w:val="0"/>
                <w:sz w:val="20"/>
                <w:szCs w:val="20"/>
              </w:rPr>
            </w:pPr>
            <w:r>
              <w:rPr>
                <w:rFonts w:ascii="ＭＳ Ｐ明朝" w:eastAsia="ＭＳ Ｐ明朝" w:hAnsi="ＭＳ Ｐ明朝" w:cs="MS-Mincho"/>
                <w:kern w:val="0"/>
                <w:sz w:val="20"/>
                <w:szCs w:val="20"/>
              </w:rPr>
              <w:t>※１　※３</w:t>
            </w:r>
          </w:p>
        </w:tc>
      </w:tr>
      <w:tr w:rsidR="00F16798" w14:paraId="6258D119" w14:textId="77777777" w:rsidTr="00F16798">
        <w:tc>
          <w:tcPr>
            <w:tcW w:w="421" w:type="dxa"/>
            <w:vMerge/>
          </w:tcPr>
          <w:p w14:paraId="4C736617" w14:textId="77777777" w:rsidR="00F16798" w:rsidRDefault="00F16798" w:rsidP="00520876">
            <w:pPr>
              <w:autoSpaceDE w:val="0"/>
              <w:autoSpaceDN w:val="0"/>
              <w:adjustRightInd w:val="0"/>
              <w:spacing w:line="300" w:lineRule="exact"/>
              <w:jc w:val="left"/>
              <w:rPr>
                <w:rFonts w:ascii="ＭＳ Ｐ明朝" w:eastAsia="ＭＳ Ｐ明朝" w:hAnsi="ＭＳ Ｐ明朝" w:cs="MS-Mincho"/>
                <w:kern w:val="0"/>
                <w:sz w:val="20"/>
                <w:szCs w:val="20"/>
              </w:rPr>
            </w:pPr>
          </w:p>
        </w:tc>
        <w:tc>
          <w:tcPr>
            <w:tcW w:w="3402" w:type="dxa"/>
            <w:vMerge w:val="restart"/>
            <w:vAlign w:val="center"/>
          </w:tcPr>
          <w:p w14:paraId="02205CE5" w14:textId="77777777" w:rsidR="00F16798" w:rsidRDefault="00F16798" w:rsidP="00F16798">
            <w:pPr>
              <w:autoSpaceDE w:val="0"/>
              <w:autoSpaceDN w:val="0"/>
              <w:adjustRightInd w:val="0"/>
              <w:spacing w:line="300" w:lineRule="exac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当日の運行に対する指示、指導</w:t>
            </w:r>
          </w:p>
        </w:tc>
        <w:tc>
          <w:tcPr>
            <w:tcW w:w="5103" w:type="dxa"/>
          </w:tcPr>
          <w:p w14:paraId="2E987D2E" w14:textId="77777777" w:rsidR="001707CC" w:rsidRDefault="001707CC" w:rsidP="001707CC">
            <w:pPr>
              <w:autoSpaceDE w:val="0"/>
              <w:autoSpaceDN w:val="0"/>
              <w:adjustRightInd w:val="0"/>
              <w:spacing w:line="30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⑥　</w:t>
            </w:r>
            <w:r w:rsidR="00F16798" w:rsidRPr="00524C2D">
              <w:rPr>
                <w:rFonts w:ascii="ＭＳ Ｐ明朝" w:eastAsia="ＭＳ Ｐ明朝" w:hAnsi="ＭＳ Ｐ明朝" w:hint="eastAsia"/>
                <w:sz w:val="20"/>
                <w:szCs w:val="20"/>
              </w:rPr>
              <w:t>配車・到着場所及びその日時、経路並びに休憩する</w:t>
            </w:r>
          </w:p>
          <w:p w14:paraId="2B072C33" w14:textId="77777777" w:rsidR="001707CC" w:rsidRDefault="00F16798" w:rsidP="001707CC">
            <w:pPr>
              <w:autoSpaceDE w:val="0"/>
              <w:autoSpaceDN w:val="0"/>
              <w:adjustRightInd w:val="0"/>
              <w:spacing w:line="300" w:lineRule="exact"/>
              <w:ind w:firstLineChars="100" w:firstLine="200"/>
              <w:jc w:val="left"/>
              <w:rPr>
                <w:rFonts w:ascii="ＭＳ Ｐ明朝" w:eastAsia="ＭＳ Ｐ明朝" w:hAnsi="ＭＳ Ｐ明朝"/>
                <w:sz w:val="20"/>
                <w:szCs w:val="20"/>
              </w:rPr>
            </w:pPr>
            <w:r w:rsidRPr="00524C2D">
              <w:rPr>
                <w:rFonts w:ascii="ＭＳ Ｐ明朝" w:eastAsia="ＭＳ Ｐ明朝" w:hAnsi="ＭＳ Ｐ明朝" w:hint="eastAsia"/>
                <w:sz w:val="20"/>
                <w:szCs w:val="20"/>
              </w:rPr>
              <w:t>時間や場所、乗客や荷物に関する注意事項等について</w:t>
            </w:r>
          </w:p>
          <w:p w14:paraId="4D376CE1" w14:textId="77777777" w:rsidR="00F16798" w:rsidRDefault="00F16798" w:rsidP="001707CC">
            <w:pPr>
              <w:autoSpaceDE w:val="0"/>
              <w:autoSpaceDN w:val="0"/>
              <w:adjustRightInd w:val="0"/>
              <w:spacing w:line="300" w:lineRule="exact"/>
              <w:ind w:firstLineChars="100" w:firstLine="200"/>
              <w:jc w:val="left"/>
              <w:rPr>
                <w:rFonts w:ascii="ＭＳ Ｐ明朝" w:eastAsia="ＭＳ Ｐ明朝" w:hAnsi="ＭＳ Ｐ明朝" w:cs="MS-Mincho"/>
                <w:kern w:val="0"/>
                <w:sz w:val="20"/>
                <w:szCs w:val="20"/>
              </w:rPr>
            </w:pPr>
            <w:r w:rsidRPr="00524C2D">
              <w:rPr>
                <w:rFonts w:ascii="ＭＳ Ｐ明朝" w:eastAsia="ＭＳ Ｐ明朝" w:hAnsi="ＭＳ Ｐ明朝" w:hint="eastAsia"/>
                <w:sz w:val="20"/>
                <w:szCs w:val="20"/>
              </w:rPr>
              <w:t>運行指示書に基づいて指</w:t>
            </w:r>
            <w:r w:rsidRPr="00520876">
              <w:rPr>
                <w:rFonts w:ascii="ＭＳ Ｐ明朝" w:eastAsia="ＭＳ Ｐ明朝" w:hAnsi="ＭＳ Ｐ明朝" w:hint="eastAsia"/>
                <w:sz w:val="20"/>
                <w:szCs w:val="20"/>
              </w:rPr>
              <w:t>示</w:t>
            </w:r>
            <w:r>
              <w:rPr>
                <w:rFonts w:ascii="ＭＳ Ｐ明朝" w:eastAsia="ＭＳ Ｐ明朝" w:hAnsi="ＭＳ Ｐ明朝" w:hint="eastAsia"/>
                <w:sz w:val="20"/>
                <w:szCs w:val="20"/>
              </w:rPr>
              <w:t>・</w:t>
            </w:r>
            <w:r w:rsidRPr="00524C2D">
              <w:rPr>
                <w:rFonts w:ascii="ＭＳ Ｐ明朝" w:eastAsia="ＭＳ Ｐ明朝" w:hAnsi="ＭＳ Ｐ明朝" w:hint="eastAsia"/>
                <w:sz w:val="20"/>
                <w:szCs w:val="20"/>
              </w:rPr>
              <w:t>確認</w:t>
            </w:r>
          </w:p>
        </w:tc>
      </w:tr>
      <w:tr w:rsidR="00F16798" w14:paraId="188A75EF" w14:textId="77777777" w:rsidTr="00F16798">
        <w:tc>
          <w:tcPr>
            <w:tcW w:w="421" w:type="dxa"/>
            <w:vMerge/>
          </w:tcPr>
          <w:p w14:paraId="045A925D" w14:textId="77777777" w:rsidR="00F16798" w:rsidRDefault="00F16798" w:rsidP="00520876">
            <w:pPr>
              <w:autoSpaceDE w:val="0"/>
              <w:autoSpaceDN w:val="0"/>
              <w:adjustRightInd w:val="0"/>
              <w:spacing w:line="300" w:lineRule="exact"/>
              <w:jc w:val="left"/>
              <w:rPr>
                <w:rFonts w:ascii="ＭＳ Ｐ明朝" w:eastAsia="ＭＳ Ｐ明朝" w:hAnsi="ＭＳ Ｐ明朝" w:cs="MS-Mincho"/>
                <w:kern w:val="0"/>
                <w:sz w:val="20"/>
                <w:szCs w:val="20"/>
              </w:rPr>
            </w:pPr>
          </w:p>
        </w:tc>
        <w:tc>
          <w:tcPr>
            <w:tcW w:w="3402" w:type="dxa"/>
            <w:vMerge/>
            <w:vAlign w:val="center"/>
          </w:tcPr>
          <w:p w14:paraId="21ADAAF1" w14:textId="77777777" w:rsidR="00F16798" w:rsidRDefault="00F16798" w:rsidP="00F16798">
            <w:pPr>
              <w:autoSpaceDE w:val="0"/>
              <w:autoSpaceDN w:val="0"/>
              <w:adjustRightInd w:val="0"/>
              <w:spacing w:line="300" w:lineRule="exact"/>
              <w:rPr>
                <w:rFonts w:ascii="ＭＳ Ｐ明朝" w:eastAsia="ＭＳ Ｐ明朝" w:hAnsi="ＭＳ Ｐ明朝" w:cs="MS-Mincho"/>
                <w:kern w:val="0"/>
                <w:sz w:val="20"/>
                <w:szCs w:val="20"/>
              </w:rPr>
            </w:pPr>
          </w:p>
        </w:tc>
        <w:tc>
          <w:tcPr>
            <w:tcW w:w="5103" w:type="dxa"/>
          </w:tcPr>
          <w:p w14:paraId="1E839906" w14:textId="77777777" w:rsidR="001707CC" w:rsidRDefault="001707CC" w:rsidP="001707CC">
            <w:pPr>
              <w:autoSpaceDE w:val="0"/>
              <w:autoSpaceDN w:val="0"/>
              <w:adjustRightInd w:val="0"/>
              <w:spacing w:line="30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⑦　</w:t>
            </w:r>
            <w:r w:rsidR="00F16798" w:rsidRPr="00524C2D">
              <w:rPr>
                <w:rFonts w:ascii="ＭＳ Ｐ明朝" w:eastAsia="ＭＳ Ｐ明朝" w:hAnsi="ＭＳ Ｐ明朝"/>
                <w:sz w:val="20"/>
                <w:szCs w:val="20"/>
              </w:rPr>
              <w:t>道路</w:t>
            </w:r>
            <w:r w:rsidR="00F16798" w:rsidRPr="00524C2D">
              <w:rPr>
                <w:rFonts w:ascii="ＭＳ Ｐ明朝" w:eastAsia="ＭＳ Ｐ明朝" w:hAnsi="ＭＳ Ｐ明朝" w:hint="eastAsia"/>
                <w:sz w:val="20"/>
                <w:szCs w:val="20"/>
              </w:rPr>
              <w:t>渋滞や工事、規制箇所の状況、及び</w:t>
            </w:r>
            <w:r w:rsidR="00F16798" w:rsidRPr="00524C2D">
              <w:rPr>
                <w:rFonts w:ascii="ＭＳ Ｐ明朝" w:eastAsia="ＭＳ Ｐ明朝" w:hAnsi="ＭＳ Ｐ明朝"/>
                <w:sz w:val="20"/>
                <w:szCs w:val="20"/>
              </w:rPr>
              <w:t>天候</w:t>
            </w:r>
            <w:r w:rsidR="00F16798" w:rsidRPr="00524C2D">
              <w:rPr>
                <w:rFonts w:ascii="ＭＳ Ｐ明朝" w:eastAsia="ＭＳ Ｐ明朝" w:hAnsi="ＭＳ Ｐ明朝" w:hint="eastAsia"/>
                <w:sz w:val="20"/>
                <w:szCs w:val="20"/>
              </w:rPr>
              <w:t>などの</w:t>
            </w:r>
          </w:p>
          <w:p w14:paraId="39923ADF" w14:textId="77777777" w:rsidR="001707CC" w:rsidRDefault="00F16798" w:rsidP="001707CC">
            <w:pPr>
              <w:autoSpaceDE w:val="0"/>
              <w:autoSpaceDN w:val="0"/>
              <w:adjustRightInd w:val="0"/>
              <w:spacing w:line="300" w:lineRule="exact"/>
              <w:ind w:firstLineChars="100" w:firstLine="200"/>
              <w:jc w:val="left"/>
              <w:rPr>
                <w:rFonts w:ascii="ＭＳ Ｐ明朝" w:eastAsia="ＭＳ Ｐ明朝" w:hAnsi="ＭＳ Ｐ明朝"/>
                <w:sz w:val="20"/>
                <w:szCs w:val="20"/>
              </w:rPr>
            </w:pPr>
            <w:r w:rsidRPr="00524C2D">
              <w:rPr>
                <w:rFonts w:ascii="ＭＳ Ｐ明朝" w:eastAsia="ＭＳ Ｐ明朝" w:hAnsi="ＭＳ Ｐ明朝" w:hint="eastAsia"/>
                <w:sz w:val="20"/>
                <w:szCs w:val="20"/>
              </w:rPr>
              <w:t>状態から予測される危険性について注意を促し、安全運</w:t>
            </w:r>
          </w:p>
          <w:p w14:paraId="39E93FA0" w14:textId="77777777" w:rsidR="00F16798" w:rsidRDefault="00F16798" w:rsidP="001707CC">
            <w:pPr>
              <w:autoSpaceDE w:val="0"/>
              <w:autoSpaceDN w:val="0"/>
              <w:adjustRightInd w:val="0"/>
              <w:spacing w:line="300" w:lineRule="exact"/>
              <w:ind w:firstLineChars="100" w:firstLine="200"/>
              <w:jc w:val="left"/>
              <w:rPr>
                <w:rFonts w:ascii="ＭＳ Ｐ明朝" w:eastAsia="ＭＳ Ｐ明朝" w:hAnsi="ＭＳ Ｐ明朝"/>
                <w:sz w:val="20"/>
                <w:szCs w:val="20"/>
              </w:rPr>
            </w:pPr>
            <w:r w:rsidRPr="00524C2D">
              <w:rPr>
                <w:rFonts w:ascii="ＭＳ Ｐ明朝" w:eastAsia="ＭＳ Ｐ明朝" w:hAnsi="ＭＳ Ｐ明朝" w:hint="eastAsia"/>
                <w:sz w:val="20"/>
                <w:szCs w:val="20"/>
              </w:rPr>
              <w:t>行に必要な安全速度、運転方法など</w:t>
            </w:r>
            <w:r>
              <w:rPr>
                <w:rFonts w:ascii="ＭＳ Ｐ明朝" w:eastAsia="ＭＳ Ｐ明朝" w:hAnsi="ＭＳ Ｐ明朝" w:hint="eastAsia"/>
                <w:sz w:val="20"/>
                <w:szCs w:val="20"/>
              </w:rPr>
              <w:t>を</w:t>
            </w:r>
            <w:r w:rsidRPr="00524C2D">
              <w:rPr>
                <w:rFonts w:ascii="ＭＳ Ｐ明朝" w:eastAsia="ＭＳ Ｐ明朝" w:hAnsi="ＭＳ Ｐ明朝"/>
                <w:sz w:val="20"/>
                <w:szCs w:val="20"/>
              </w:rPr>
              <w:t>指示</w:t>
            </w:r>
            <w:r>
              <w:rPr>
                <w:rFonts w:ascii="ＭＳ Ｐ明朝" w:eastAsia="ＭＳ Ｐ明朝" w:hAnsi="ＭＳ Ｐ明朝" w:hint="eastAsia"/>
                <w:sz w:val="20"/>
                <w:szCs w:val="20"/>
              </w:rPr>
              <w:t>・</w:t>
            </w:r>
            <w:r w:rsidRPr="00524C2D">
              <w:rPr>
                <w:rFonts w:ascii="ＭＳ Ｐ明朝" w:eastAsia="ＭＳ Ｐ明朝" w:hAnsi="ＭＳ Ｐ明朝" w:hint="eastAsia"/>
                <w:sz w:val="20"/>
                <w:szCs w:val="20"/>
              </w:rPr>
              <w:t>指導</w:t>
            </w:r>
          </w:p>
          <w:p w14:paraId="443AA2F5" w14:textId="77777777" w:rsidR="00DB74BF" w:rsidRPr="00DB74BF" w:rsidRDefault="00CA76CD" w:rsidP="00CA76CD">
            <w:pPr>
              <w:autoSpaceDE w:val="0"/>
              <w:autoSpaceDN w:val="0"/>
              <w:adjustRightInd w:val="0"/>
              <w:spacing w:line="300" w:lineRule="exact"/>
              <w:ind w:firstLineChars="100" w:firstLine="200"/>
              <w:jc w:val="left"/>
              <w:rPr>
                <w:rFonts w:ascii="ＭＳ Ｐ明朝" w:eastAsia="ＭＳ Ｐ明朝" w:hAnsi="ＭＳ Ｐ明朝" w:cs="MS-Mincho"/>
                <w:kern w:val="0"/>
                <w:sz w:val="20"/>
                <w:szCs w:val="20"/>
              </w:rPr>
            </w:pPr>
            <w:r>
              <w:rPr>
                <w:rFonts w:ascii="ＭＳ Ｐ明朝" w:eastAsia="ＭＳ Ｐ明朝" w:hAnsi="ＭＳ Ｐ明朝"/>
                <w:sz w:val="20"/>
                <w:szCs w:val="20"/>
              </w:rPr>
              <w:t xml:space="preserve">※４　※５　</w:t>
            </w:r>
            <w:r w:rsidR="00DB74BF">
              <w:rPr>
                <w:rFonts w:ascii="ＭＳ Ｐ明朝" w:eastAsia="ＭＳ Ｐ明朝" w:hAnsi="ＭＳ Ｐ明朝"/>
                <w:sz w:val="20"/>
                <w:szCs w:val="20"/>
              </w:rPr>
              <w:t>（別添、指導項目キーワードを参考に）</w:t>
            </w:r>
          </w:p>
        </w:tc>
      </w:tr>
      <w:tr w:rsidR="00520876" w14:paraId="0DE62D21" w14:textId="77777777" w:rsidTr="00F16798">
        <w:tc>
          <w:tcPr>
            <w:tcW w:w="421" w:type="dxa"/>
            <w:vMerge/>
          </w:tcPr>
          <w:p w14:paraId="12DB1F01" w14:textId="77777777" w:rsidR="00520876" w:rsidRDefault="00520876" w:rsidP="00520876">
            <w:pPr>
              <w:autoSpaceDE w:val="0"/>
              <w:autoSpaceDN w:val="0"/>
              <w:adjustRightInd w:val="0"/>
              <w:spacing w:line="300" w:lineRule="exact"/>
              <w:jc w:val="left"/>
              <w:rPr>
                <w:rFonts w:ascii="ＭＳ Ｐ明朝" w:eastAsia="ＭＳ Ｐ明朝" w:hAnsi="ＭＳ Ｐ明朝" w:cs="MS-Mincho"/>
                <w:kern w:val="0"/>
                <w:sz w:val="20"/>
                <w:szCs w:val="20"/>
              </w:rPr>
            </w:pPr>
          </w:p>
        </w:tc>
        <w:tc>
          <w:tcPr>
            <w:tcW w:w="3402" w:type="dxa"/>
            <w:vAlign w:val="center"/>
          </w:tcPr>
          <w:p w14:paraId="7B412048" w14:textId="77777777" w:rsidR="00520876" w:rsidRDefault="00520876" w:rsidP="00F16798">
            <w:pPr>
              <w:autoSpaceDE w:val="0"/>
              <w:autoSpaceDN w:val="0"/>
              <w:adjustRightInd w:val="0"/>
              <w:spacing w:line="300" w:lineRule="exac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服装の確認</w:t>
            </w:r>
          </w:p>
        </w:tc>
        <w:tc>
          <w:tcPr>
            <w:tcW w:w="5103" w:type="dxa"/>
          </w:tcPr>
          <w:p w14:paraId="0C806FD5" w14:textId="77777777" w:rsidR="00F16798" w:rsidRDefault="001707CC" w:rsidP="001707CC">
            <w:pPr>
              <w:autoSpaceDE w:val="0"/>
              <w:autoSpaceDN w:val="0"/>
              <w:adjustRightInd w:val="0"/>
              <w:spacing w:line="300" w:lineRule="exact"/>
              <w:ind w:right="-142"/>
              <w:jc w:val="left"/>
              <w:rPr>
                <w:rStyle w:val="p20"/>
                <w:rFonts w:ascii="ＭＳ 明朝" w:eastAsia="ＭＳ 明朝" w:hAnsi="ＭＳ 明朝"/>
                <w:color w:val="000000"/>
                <w:sz w:val="20"/>
                <w:szCs w:val="20"/>
              </w:rPr>
            </w:pPr>
            <w:r>
              <w:rPr>
                <w:rStyle w:val="p20"/>
                <w:rFonts w:ascii="ＭＳ 明朝" w:eastAsia="ＭＳ 明朝" w:hAnsi="ＭＳ 明朝" w:hint="eastAsia"/>
                <w:color w:val="000000"/>
                <w:sz w:val="20"/>
                <w:szCs w:val="20"/>
              </w:rPr>
              <w:t xml:space="preserve">⑧　</w:t>
            </w:r>
            <w:r w:rsidR="00520876" w:rsidRPr="00524C2D">
              <w:rPr>
                <w:rStyle w:val="p20"/>
                <w:rFonts w:ascii="ＭＳ 明朝" w:eastAsia="ＭＳ 明朝" w:hAnsi="ＭＳ 明朝" w:hint="eastAsia"/>
                <w:color w:val="000000"/>
                <w:sz w:val="20"/>
                <w:szCs w:val="20"/>
              </w:rPr>
              <w:t>運転に支</w:t>
            </w:r>
            <w:r w:rsidR="00520876" w:rsidRPr="00520876">
              <w:rPr>
                <w:rStyle w:val="p20"/>
                <w:rFonts w:ascii="ＭＳ 明朝" w:eastAsia="ＭＳ 明朝" w:hAnsi="ＭＳ 明朝" w:hint="eastAsia"/>
                <w:color w:val="000000"/>
                <w:sz w:val="20"/>
                <w:szCs w:val="20"/>
              </w:rPr>
              <w:t>障</w:t>
            </w:r>
            <w:r w:rsidR="00520876" w:rsidRPr="00520876">
              <w:rPr>
                <w:rStyle w:val="p20"/>
                <w:rFonts w:ascii="ＭＳ 明朝" w:eastAsia="ＭＳ 明朝" w:hAnsi="ＭＳ 明朝" w:hint="eastAsia"/>
                <w:sz w:val="20"/>
                <w:szCs w:val="20"/>
              </w:rPr>
              <w:t>が</w:t>
            </w:r>
            <w:r w:rsidR="00520876" w:rsidRPr="00520876">
              <w:rPr>
                <w:rStyle w:val="p20"/>
                <w:rFonts w:ascii="ＭＳ 明朝" w:eastAsia="ＭＳ 明朝" w:hAnsi="ＭＳ 明朝" w:hint="eastAsia"/>
                <w:color w:val="000000"/>
                <w:sz w:val="20"/>
                <w:szCs w:val="20"/>
              </w:rPr>
              <w:t>な</w:t>
            </w:r>
            <w:r w:rsidR="00520876" w:rsidRPr="00524C2D">
              <w:rPr>
                <w:rStyle w:val="p20"/>
                <w:rFonts w:ascii="ＭＳ 明朝" w:eastAsia="ＭＳ 明朝" w:hAnsi="ＭＳ 明朝" w:hint="eastAsia"/>
                <w:color w:val="000000"/>
                <w:sz w:val="20"/>
                <w:szCs w:val="20"/>
              </w:rPr>
              <w:t>く服務規程に定める服装（制服及</w:t>
            </w:r>
          </w:p>
          <w:p w14:paraId="364EF3A7" w14:textId="77777777" w:rsidR="00520876" w:rsidRDefault="00520876" w:rsidP="00F16798">
            <w:pPr>
              <w:autoSpaceDE w:val="0"/>
              <w:autoSpaceDN w:val="0"/>
              <w:adjustRightInd w:val="0"/>
              <w:spacing w:line="300" w:lineRule="exact"/>
              <w:ind w:leftChars="23" w:left="48" w:right="-142" w:firstLineChars="100" w:firstLine="200"/>
              <w:jc w:val="left"/>
              <w:rPr>
                <w:rFonts w:ascii="ＭＳ Ｐ明朝" w:eastAsia="ＭＳ Ｐ明朝" w:hAnsi="ＭＳ Ｐ明朝" w:cs="MS-Mincho"/>
                <w:kern w:val="0"/>
                <w:sz w:val="20"/>
                <w:szCs w:val="20"/>
              </w:rPr>
            </w:pPr>
            <w:r w:rsidRPr="00524C2D">
              <w:rPr>
                <w:rStyle w:val="p20"/>
                <w:rFonts w:ascii="ＭＳ 明朝" w:eastAsia="ＭＳ 明朝" w:hAnsi="ＭＳ 明朝" w:hint="eastAsia"/>
                <w:color w:val="000000"/>
                <w:sz w:val="20"/>
                <w:szCs w:val="20"/>
              </w:rPr>
              <w:t>び制帽等</w:t>
            </w:r>
            <w:r w:rsidR="00311B3D">
              <w:rPr>
                <w:rStyle w:val="p20"/>
                <w:rFonts w:ascii="ＭＳ 明朝" w:eastAsia="ＭＳ 明朝" w:hAnsi="ＭＳ 明朝" w:hint="eastAsia"/>
                <w:color w:val="000000"/>
                <w:sz w:val="20"/>
                <w:szCs w:val="20"/>
              </w:rPr>
              <w:t>)</w:t>
            </w:r>
            <w:r w:rsidRPr="00524C2D">
              <w:rPr>
                <w:rStyle w:val="p20"/>
                <w:rFonts w:ascii="ＭＳ 明朝" w:eastAsia="ＭＳ 明朝" w:hAnsi="ＭＳ 明朝" w:hint="eastAsia"/>
                <w:color w:val="000000"/>
                <w:sz w:val="20"/>
                <w:szCs w:val="20"/>
              </w:rPr>
              <w:t>か、乗客に不快な感じを与えないか確認</w:t>
            </w:r>
          </w:p>
        </w:tc>
      </w:tr>
      <w:tr w:rsidR="00520876" w14:paraId="52C67A36" w14:textId="77777777" w:rsidTr="00F16798">
        <w:tc>
          <w:tcPr>
            <w:tcW w:w="421" w:type="dxa"/>
            <w:vMerge/>
          </w:tcPr>
          <w:p w14:paraId="525E0E33" w14:textId="77777777" w:rsidR="00520876" w:rsidRDefault="00520876" w:rsidP="00520876">
            <w:pPr>
              <w:autoSpaceDE w:val="0"/>
              <w:autoSpaceDN w:val="0"/>
              <w:adjustRightInd w:val="0"/>
              <w:spacing w:line="300" w:lineRule="exact"/>
              <w:jc w:val="left"/>
              <w:rPr>
                <w:rFonts w:ascii="ＭＳ Ｐ明朝" w:eastAsia="ＭＳ Ｐ明朝" w:hAnsi="ＭＳ Ｐ明朝" w:cs="MS-Mincho"/>
                <w:kern w:val="0"/>
                <w:sz w:val="20"/>
                <w:szCs w:val="20"/>
              </w:rPr>
            </w:pPr>
          </w:p>
        </w:tc>
        <w:tc>
          <w:tcPr>
            <w:tcW w:w="3402" w:type="dxa"/>
            <w:vAlign w:val="center"/>
          </w:tcPr>
          <w:p w14:paraId="7D5391BE" w14:textId="77777777" w:rsidR="00520876" w:rsidRDefault="00520876" w:rsidP="00F16798">
            <w:pPr>
              <w:autoSpaceDE w:val="0"/>
              <w:autoSpaceDN w:val="0"/>
              <w:adjustRightInd w:val="0"/>
              <w:spacing w:line="300" w:lineRule="exac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携行品の確認</w:t>
            </w:r>
          </w:p>
        </w:tc>
        <w:tc>
          <w:tcPr>
            <w:tcW w:w="5103" w:type="dxa"/>
          </w:tcPr>
          <w:p w14:paraId="0A0B105A" w14:textId="77777777" w:rsidR="00F16798" w:rsidRDefault="001707CC" w:rsidP="00520876">
            <w:pPr>
              <w:autoSpaceDE w:val="0"/>
              <w:autoSpaceDN w:val="0"/>
              <w:adjustRightInd w:val="0"/>
              <w:ind w:right="-143"/>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 xml:space="preserve">⑨　</w:t>
            </w:r>
            <w:r w:rsidR="00520876" w:rsidRPr="00524C2D">
              <w:rPr>
                <w:rFonts w:ascii="ＭＳ Ｐ明朝" w:eastAsia="ＭＳ Ｐ明朝" w:hAnsi="ＭＳ Ｐ明朝" w:cs="MS-Mincho" w:hint="eastAsia"/>
                <w:kern w:val="0"/>
                <w:sz w:val="20"/>
                <w:szCs w:val="20"/>
              </w:rPr>
              <w:t>運転免</w:t>
            </w:r>
            <w:r w:rsidR="00520876" w:rsidRPr="00520876">
              <w:rPr>
                <w:rFonts w:ascii="ＭＳ Ｐ明朝" w:eastAsia="ＭＳ Ｐ明朝" w:hAnsi="ＭＳ Ｐ明朝" w:cs="MS-Mincho" w:hint="eastAsia"/>
                <w:kern w:val="0"/>
                <w:sz w:val="20"/>
                <w:szCs w:val="20"/>
              </w:rPr>
              <w:t>許証、ETCカード、乗務記録（日報）、運行指示</w:t>
            </w:r>
          </w:p>
          <w:p w14:paraId="657EF694" w14:textId="77777777" w:rsidR="00520876" w:rsidRDefault="00520876" w:rsidP="00F16798">
            <w:pPr>
              <w:autoSpaceDE w:val="0"/>
              <w:autoSpaceDN w:val="0"/>
              <w:adjustRightInd w:val="0"/>
              <w:ind w:right="-143" w:firstLineChars="100" w:firstLine="200"/>
              <w:jc w:val="left"/>
              <w:rPr>
                <w:rFonts w:ascii="ＭＳ Ｐ明朝" w:eastAsia="ＭＳ Ｐ明朝" w:hAnsi="ＭＳ Ｐ明朝" w:cs="MS-Mincho"/>
                <w:kern w:val="0"/>
                <w:sz w:val="20"/>
                <w:szCs w:val="20"/>
              </w:rPr>
            </w:pPr>
            <w:r w:rsidRPr="00520876">
              <w:rPr>
                <w:rFonts w:ascii="ＭＳ Ｐ明朝" w:eastAsia="ＭＳ Ｐ明朝" w:hAnsi="ＭＳ Ｐ明朝" w:cs="MS-Mincho" w:hint="eastAsia"/>
                <w:kern w:val="0"/>
                <w:sz w:val="20"/>
                <w:szCs w:val="20"/>
              </w:rPr>
              <w:t>書、</w:t>
            </w:r>
            <w:r w:rsidRPr="00524C2D">
              <w:rPr>
                <w:rFonts w:ascii="ＭＳ Ｐ明朝" w:eastAsia="ＭＳ Ｐ明朝" w:hAnsi="ＭＳ Ｐ明朝" w:cs="MS-Mincho" w:hint="eastAsia"/>
                <w:kern w:val="0"/>
                <w:sz w:val="20"/>
                <w:szCs w:val="20"/>
              </w:rPr>
              <w:t>その他業務上必要書類を確認</w:t>
            </w:r>
          </w:p>
        </w:tc>
      </w:tr>
    </w:tbl>
    <w:p w14:paraId="234B396B" w14:textId="77777777" w:rsidR="003F7C19" w:rsidRDefault="003F7C19" w:rsidP="0013494E">
      <w:pPr>
        <w:autoSpaceDE w:val="0"/>
        <w:autoSpaceDN w:val="0"/>
        <w:adjustRightInd w:val="0"/>
        <w:spacing w:line="100" w:lineRule="exact"/>
        <w:ind w:firstLineChars="800" w:firstLine="1600"/>
        <w:jc w:val="left"/>
        <w:rPr>
          <w:rFonts w:ascii="ＭＳ Ｐ明朝" w:eastAsia="ＭＳ Ｐ明朝" w:hAnsi="ＭＳ Ｐ明朝" w:cs="MS-Mincho"/>
          <w:kern w:val="0"/>
          <w:sz w:val="20"/>
          <w:szCs w:val="20"/>
        </w:rPr>
      </w:pPr>
    </w:p>
    <w:tbl>
      <w:tblPr>
        <w:tblStyle w:val="aa"/>
        <w:tblW w:w="8926" w:type="dxa"/>
        <w:tblLayout w:type="fixed"/>
        <w:tblLook w:val="04A0" w:firstRow="1" w:lastRow="0" w:firstColumn="1" w:lastColumn="0" w:noHBand="0" w:noVBand="1"/>
      </w:tblPr>
      <w:tblGrid>
        <w:gridCol w:w="421"/>
        <w:gridCol w:w="3402"/>
        <w:gridCol w:w="5103"/>
      </w:tblGrid>
      <w:tr w:rsidR="00F16798" w14:paraId="78925A5B" w14:textId="77777777" w:rsidTr="001707CC">
        <w:tc>
          <w:tcPr>
            <w:tcW w:w="421" w:type="dxa"/>
            <w:vMerge w:val="restart"/>
            <w:textDirection w:val="tbRlV"/>
          </w:tcPr>
          <w:p w14:paraId="17E68282" w14:textId="77777777" w:rsidR="00F16798" w:rsidRDefault="00F16798" w:rsidP="006B07D3">
            <w:pPr>
              <w:autoSpaceDE w:val="0"/>
              <w:autoSpaceDN w:val="0"/>
              <w:adjustRightInd w:val="0"/>
              <w:spacing w:line="300" w:lineRule="exact"/>
              <w:ind w:left="113" w:right="113"/>
              <w:jc w:val="center"/>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乗　　務　　後　　点　　呼</w:t>
            </w:r>
          </w:p>
        </w:tc>
        <w:tc>
          <w:tcPr>
            <w:tcW w:w="3402" w:type="dxa"/>
            <w:vAlign w:val="center"/>
          </w:tcPr>
          <w:p w14:paraId="01297764" w14:textId="77777777" w:rsidR="00F16798" w:rsidRDefault="00F16798" w:rsidP="001707CC">
            <w:pPr>
              <w:autoSpaceDE w:val="0"/>
              <w:autoSpaceDN w:val="0"/>
              <w:adjustRightInd w:val="0"/>
              <w:spacing w:line="300" w:lineRule="exact"/>
              <w:rPr>
                <w:rFonts w:ascii="ＭＳ Ｐ明朝" w:eastAsia="ＭＳ Ｐ明朝" w:hAnsi="ＭＳ Ｐ明朝" w:cs="MS-Mincho"/>
                <w:kern w:val="0"/>
                <w:sz w:val="20"/>
                <w:szCs w:val="20"/>
              </w:rPr>
            </w:pPr>
            <w:r w:rsidRPr="00524C2D">
              <w:rPr>
                <w:rFonts w:ascii="ＭＳ Ｐ明朝" w:eastAsia="ＭＳ Ｐ明朝" w:hAnsi="ＭＳ Ｐ明朝" w:hint="eastAsia"/>
                <w:sz w:val="20"/>
                <w:szCs w:val="20"/>
              </w:rPr>
              <w:t>携行品</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回収</w:t>
            </w:r>
          </w:p>
        </w:tc>
        <w:tc>
          <w:tcPr>
            <w:tcW w:w="5103" w:type="dxa"/>
          </w:tcPr>
          <w:p w14:paraId="2ED5F9B7" w14:textId="77777777" w:rsidR="001707CC" w:rsidRDefault="00F16798" w:rsidP="006B07D3">
            <w:pPr>
              <w:autoSpaceDE w:val="0"/>
              <w:autoSpaceDN w:val="0"/>
              <w:adjustRightInd w:val="0"/>
              <w:spacing w:line="300" w:lineRule="exact"/>
              <w:jc w:val="left"/>
              <w:rPr>
                <w:rFonts w:ascii="ＭＳ Ｐ明朝" w:eastAsia="ＭＳ Ｐ明朝" w:hAnsi="ＭＳ Ｐ明朝"/>
                <w:sz w:val="20"/>
                <w:szCs w:val="20"/>
              </w:rPr>
            </w:pPr>
            <w:r w:rsidRPr="00F16798">
              <w:rPr>
                <w:rFonts w:ascii="ＭＳ Ｐ明朝" w:eastAsia="ＭＳ Ｐ明朝" w:hAnsi="ＭＳ Ｐ明朝" w:hint="eastAsia"/>
                <w:sz w:val="20"/>
                <w:szCs w:val="20"/>
              </w:rPr>
              <w:t>①</w:t>
            </w:r>
            <w:r w:rsidR="001707CC">
              <w:rPr>
                <w:rFonts w:ascii="ＭＳ Ｐ明朝" w:eastAsia="ＭＳ Ｐ明朝" w:hAnsi="ＭＳ Ｐ明朝" w:hint="eastAsia"/>
                <w:sz w:val="20"/>
                <w:szCs w:val="20"/>
              </w:rPr>
              <w:t xml:space="preserve">　</w:t>
            </w:r>
            <w:r w:rsidRPr="00F16798">
              <w:rPr>
                <w:rFonts w:ascii="ＭＳ Ｐ明朝" w:eastAsia="ＭＳ Ｐ明朝" w:hAnsi="ＭＳ Ｐ明朝" w:hint="eastAsia"/>
                <w:sz w:val="20"/>
                <w:szCs w:val="20"/>
              </w:rPr>
              <w:t>乗務記録（日報）、チャート紙、運行指示書、車両キー</w:t>
            </w:r>
          </w:p>
          <w:p w14:paraId="61D9B8C5" w14:textId="77777777" w:rsidR="00F16798" w:rsidRPr="00F16798" w:rsidRDefault="001707CC" w:rsidP="006B07D3">
            <w:pPr>
              <w:autoSpaceDE w:val="0"/>
              <w:autoSpaceDN w:val="0"/>
              <w:adjustRightInd w:val="0"/>
              <w:spacing w:line="300" w:lineRule="exact"/>
              <w:jc w:val="left"/>
              <w:rPr>
                <w:rFonts w:ascii="ＭＳ Ｐ明朝" w:eastAsia="ＭＳ Ｐ明朝" w:hAnsi="ＭＳ Ｐ明朝" w:cs="MS-Mincho"/>
                <w:kern w:val="0"/>
                <w:sz w:val="20"/>
                <w:szCs w:val="20"/>
              </w:rPr>
            </w:pPr>
            <w:r>
              <w:rPr>
                <w:rFonts w:ascii="ＭＳ Ｐ明朝" w:eastAsia="ＭＳ Ｐ明朝" w:hAnsi="ＭＳ Ｐ明朝"/>
                <w:sz w:val="20"/>
                <w:szCs w:val="20"/>
              </w:rPr>
              <w:t xml:space="preserve">　</w:t>
            </w:r>
            <w:r w:rsidR="00F16798" w:rsidRPr="00F16798">
              <w:rPr>
                <w:rFonts w:ascii="ＭＳ Ｐ明朝" w:eastAsia="ＭＳ Ｐ明朝" w:hAnsi="ＭＳ Ｐ明朝" w:hint="eastAsia"/>
                <w:sz w:val="20"/>
                <w:szCs w:val="20"/>
              </w:rPr>
              <w:t>等</w:t>
            </w:r>
          </w:p>
        </w:tc>
      </w:tr>
      <w:tr w:rsidR="00F16798" w14:paraId="73FD83EB" w14:textId="77777777" w:rsidTr="006B07D3">
        <w:tc>
          <w:tcPr>
            <w:tcW w:w="421" w:type="dxa"/>
            <w:vMerge/>
          </w:tcPr>
          <w:p w14:paraId="21A15616" w14:textId="77777777" w:rsidR="00F16798" w:rsidRDefault="00F16798" w:rsidP="006B07D3">
            <w:pPr>
              <w:autoSpaceDE w:val="0"/>
              <w:autoSpaceDN w:val="0"/>
              <w:adjustRightInd w:val="0"/>
              <w:spacing w:line="300" w:lineRule="exact"/>
              <w:jc w:val="left"/>
              <w:rPr>
                <w:rFonts w:ascii="ＭＳ Ｐ明朝" w:eastAsia="ＭＳ Ｐ明朝" w:hAnsi="ＭＳ Ｐ明朝" w:cs="MS-Mincho"/>
                <w:kern w:val="0"/>
                <w:sz w:val="20"/>
                <w:szCs w:val="20"/>
              </w:rPr>
            </w:pPr>
          </w:p>
        </w:tc>
        <w:tc>
          <w:tcPr>
            <w:tcW w:w="3402" w:type="dxa"/>
            <w:vMerge w:val="restart"/>
            <w:vAlign w:val="center"/>
          </w:tcPr>
          <w:p w14:paraId="45705BBD" w14:textId="77777777" w:rsidR="00F16798" w:rsidRDefault="00F16798" w:rsidP="006B07D3">
            <w:pPr>
              <w:autoSpaceDE w:val="0"/>
              <w:autoSpaceDN w:val="0"/>
              <w:adjustRightInd w:val="0"/>
              <w:spacing w:line="300" w:lineRule="exac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運行・道路・旅客の状況の確認</w:t>
            </w:r>
          </w:p>
        </w:tc>
        <w:tc>
          <w:tcPr>
            <w:tcW w:w="5103" w:type="dxa"/>
          </w:tcPr>
          <w:p w14:paraId="027C4206" w14:textId="77777777" w:rsidR="00F16798" w:rsidRDefault="001707CC" w:rsidP="00F16798">
            <w:pPr>
              <w:autoSpaceDE w:val="0"/>
              <w:autoSpaceDN w:val="0"/>
              <w:adjustRightInd w:val="0"/>
              <w:spacing w:line="300" w:lineRule="exact"/>
              <w:ind w:left="200" w:hangingChars="100" w:hanging="200"/>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 xml:space="preserve">②　</w:t>
            </w:r>
            <w:r w:rsidR="00F16798" w:rsidRPr="00524C2D">
              <w:rPr>
                <w:rFonts w:ascii="ＭＳ Ｐ明朝" w:eastAsia="ＭＳ Ｐ明朝" w:hAnsi="ＭＳ Ｐ明朝" w:cs="MS-Mincho" w:hint="eastAsia"/>
                <w:kern w:val="0"/>
                <w:sz w:val="20"/>
                <w:szCs w:val="20"/>
              </w:rPr>
              <w:t>乗客や荷物の異常、車両や道路の状況、交替運転者に対する通告内容について報告</w:t>
            </w:r>
          </w:p>
        </w:tc>
      </w:tr>
      <w:tr w:rsidR="00F16798" w14:paraId="1E892DB1" w14:textId="77777777" w:rsidTr="006B07D3">
        <w:tc>
          <w:tcPr>
            <w:tcW w:w="421" w:type="dxa"/>
            <w:vMerge/>
          </w:tcPr>
          <w:p w14:paraId="5FBAC0DD" w14:textId="77777777" w:rsidR="00F16798" w:rsidRDefault="00F16798" w:rsidP="006B07D3">
            <w:pPr>
              <w:autoSpaceDE w:val="0"/>
              <w:autoSpaceDN w:val="0"/>
              <w:adjustRightInd w:val="0"/>
              <w:spacing w:line="300" w:lineRule="exact"/>
              <w:jc w:val="left"/>
              <w:rPr>
                <w:rFonts w:ascii="ＭＳ Ｐ明朝" w:eastAsia="ＭＳ Ｐ明朝" w:hAnsi="ＭＳ Ｐ明朝" w:cs="MS-Mincho"/>
                <w:kern w:val="0"/>
                <w:sz w:val="20"/>
                <w:szCs w:val="20"/>
              </w:rPr>
            </w:pPr>
          </w:p>
        </w:tc>
        <w:tc>
          <w:tcPr>
            <w:tcW w:w="3402" w:type="dxa"/>
            <w:vMerge/>
            <w:vAlign w:val="center"/>
          </w:tcPr>
          <w:p w14:paraId="1A85BDD2" w14:textId="77777777" w:rsidR="00F16798" w:rsidRDefault="00F16798" w:rsidP="006B07D3">
            <w:pPr>
              <w:autoSpaceDE w:val="0"/>
              <w:autoSpaceDN w:val="0"/>
              <w:adjustRightInd w:val="0"/>
              <w:spacing w:line="300" w:lineRule="exact"/>
              <w:rPr>
                <w:rFonts w:ascii="ＭＳ Ｐ明朝" w:eastAsia="ＭＳ Ｐ明朝" w:hAnsi="ＭＳ Ｐ明朝" w:cs="MS-Mincho"/>
                <w:kern w:val="0"/>
                <w:sz w:val="20"/>
                <w:szCs w:val="20"/>
              </w:rPr>
            </w:pPr>
          </w:p>
        </w:tc>
        <w:tc>
          <w:tcPr>
            <w:tcW w:w="5103" w:type="dxa"/>
          </w:tcPr>
          <w:p w14:paraId="17CFEB79" w14:textId="77777777" w:rsidR="00F16798" w:rsidRPr="00F16798" w:rsidRDefault="001707CC" w:rsidP="001707CC">
            <w:pPr>
              <w:autoSpaceDE w:val="0"/>
              <w:autoSpaceDN w:val="0"/>
              <w:adjustRightInd w:val="0"/>
              <w:spacing w:line="300" w:lineRule="exact"/>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 xml:space="preserve">③　</w:t>
            </w:r>
            <w:r w:rsidR="00F16798" w:rsidRPr="00F16798">
              <w:rPr>
                <w:rFonts w:ascii="ＭＳ Ｐ明朝" w:eastAsia="ＭＳ Ｐ明朝" w:hAnsi="ＭＳ Ｐ明朝" w:cs="MS-Mincho" w:hint="eastAsia"/>
                <w:kern w:val="0"/>
                <w:sz w:val="20"/>
                <w:szCs w:val="20"/>
              </w:rPr>
              <w:t>乗務記録（日報）・チャート紙により運行状況を確認</w:t>
            </w:r>
          </w:p>
        </w:tc>
      </w:tr>
      <w:tr w:rsidR="00F16798" w14:paraId="43617E30" w14:textId="77777777" w:rsidTr="006B07D3">
        <w:tc>
          <w:tcPr>
            <w:tcW w:w="421" w:type="dxa"/>
            <w:vMerge/>
          </w:tcPr>
          <w:p w14:paraId="0FAAA3A3" w14:textId="77777777" w:rsidR="00F16798" w:rsidRDefault="00F16798" w:rsidP="006B07D3">
            <w:pPr>
              <w:autoSpaceDE w:val="0"/>
              <w:autoSpaceDN w:val="0"/>
              <w:adjustRightInd w:val="0"/>
              <w:spacing w:line="300" w:lineRule="exact"/>
              <w:jc w:val="left"/>
              <w:rPr>
                <w:rFonts w:ascii="ＭＳ Ｐ明朝" w:eastAsia="ＭＳ Ｐ明朝" w:hAnsi="ＭＳ Ｐ明朝" w:cs="MS-Mincho"/>
                <w:kern w:val="0"/>
                <w:sz w:val="20"/>
                <w:szCs w:val="20"/>
              </w:rPr>
            </w:pPr>
          </w:p>
        </w:tc>
        <w:tc>
          <w:tcPr>
            <w:tcW w:w="3402" w:type="dxa"/>
            <w:vAlign w:val="center"/>
          </w:tcPr>
          <w:p w14:paraId="205470DE" w14:textId="77777777" w:rsidR="00F16798" w:rsidRDefault="00F16798" w:rsidP="006B07D3">
            <w:pPr>
              <w:autoSpaceDE w:val="0"/>
              <w:autoSpaceDN w:val="0"/>
              <w:adjustRightInd w:val="0"/>
              <w:spacing w:line="300" w:lineRule="exac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酒気帯びの有無の確認</w:t>
            </w:r>
          </w:p>
        </w:tc>
        <w:tc>
          <w:tcPr>
            <w:tcW w:w="5103" w:type="dxa"/>
          </w:tcPr>
          <w:p w14:paraId="627AC784" w14:textId="77777777" w:rsidR="001707CC" w:rsidRDefault="001707CC" w:rsidP="001707CC">
            <w:pPr>
              <w:autoSpaceDE w:val="0"/>
              <w:autoSpaceDN w:val="0"/>
              <w:adjustRightInd w:val="0"/>
              <w:spacing w:line="300" w:lineRule="exact"/>
              <w:jc w:val="left"/>
              <w:rPr>
                <w:rFonts w:ascii="ＭＳ Ｐ明朝" w:eastAsia="ＭＳ Ｐ明朝" w:hAnsi="ＭＳ Ｐ明朝" w:cs="MS-Mincho"/>
                <w:kern w:val="0"/>
                <w:sz w:val="20"/>
                <w:szCs w:val="20"/>
              </w:rPr>
            </w:pPr>
            <w:r>
              <w:rPr>
                <w:rFonts w:ascii="ＭＳ Ｐ明朝" w:eastAsia="ＭＳ Ｐ明朝" w:hAnsi="ＭＳ Ｐ明朝" w:hint="eastAsia"/>
                <w:sz w:val="20"/>
                <w:szCs w:val="20"/>
              </w:rPr>
              <w:t xml:space="preserve">④　</w:t>
            </w:r>
            <w:r w:rsidR="00F16798" w:rsidRPr="00524C2D">
              <w:rPr>
                <w:rFonts w:ascii="ＭＳ Ｐ明朝" w:eastAsia="ＭＳ Ｐ明朝" w:hAnsi="ＭＳ Ｐ明朝"/>
                <w:sz w:val="20"/>
                <w:szCs w:val="20"/>
              </w:rPr>
              <w:t>運転者の</w:t>
            </w:r>
            <w:r w:rsidR="00F16798" w:rsidRPr="00524C2D">
              <w:rPr>
                <w:rFonts w:ascii="ＭＳ Ｐ明朝" w:eastAsia="ＭＳ Ｐ明朝" w:hAnsi="ＭＳ Ｐ明朝" w:hint="eastAsia"/>
                <w:sz w:val="20"/>
                <w:szCs w:val="20"/>
              </w:rPr>
              <w:t>状態を目視等により確認を行うとともに、</w:t>
            </w:r>
            <w:r w:rsidR="00F16798" w:rsidRPr="00524C2D">
              <w:rPr>
                <w:rFonts w:ascii="ＭＳ Ｐ明朝" w:eastAsia="ＭＳ Ｐ明朝" w:hAnsi="ＭＳ Ｐ明朝" w:cs="MS-Mincho" w:hint="eastAsia"/>
                <w:kern w:val="0"/>
                <w:sz w:val="20"/>
                <w:szCs w:val="20"/>
              </w:rPr>
              <w:t>アル</w:t>
            </w:r>
          </w:p>
          <w:p w14:paraId="1B450F1D" w14:textId="77777777" w:rsidR="00F16798" w:rsidRPr="00520876" w:rsidRDefault="00F16798" w:rsidP="001707CC">
            <w:pPr>
              <w:autoSpaceDE w:val="0"/>
              <w:autoSpaceDN w:val="0"/>
              <w:adjustRightInd w:val="0"/>
              <w:spacing w:line="300" w:lineRule="exact"/>
              <w:ind w:firstLineChars="100" w:firstLine="200"/>
              <w:jc w:val="left"/>
              <w:rPr>
                <w:rFonts w:ascii="ＭＳ Ｐ明朝" w:eastAsia="ＭＳ Ｐ明朝" w:hAnsi="ＭＳ Ｐ明朝" w:cs="MS-Mincho"/>
                <w:kern w:val="0"/>
                <w:sz w:val="20"/>
                <w:szCs w:val="20"/>
              </w:rPr>
            </w:pPr>
            <w:r w:rsidRPr="00524C2D">
              <w:rPr>
                <w:rFonts w:ascii="ＭＳ Ｐ明朝" w:eastAsia="ＭＳ Ｐ明朝" w:hAnsi="ＭＳ Ｐ明朝" w:cs="MS-Mincho" w:hint="eastAsia"/>
                <w:kern w:val="0"/>
                <w:sz w:val="20"/>
                <w:szCs w:val="20"/>
              </w:rPr>
              <w:t>コール検知器を用いて確認</w:t>
            </w:r>
          </w:p>
        </w:tc>
      </w:tr>
      <w:tr w:rsidR="00F16798" w14:paraId="3DFDF417" w14:textId="77777777" w:rsidTr="006B07D3">
        <w:tc>
          <w:tcPr>
            <w:tcW w:w="421" w:type="dxa"/>
            <w:vMerge/>
          </w:tcPr>
          <w:p w14:paraId="0E32C930" w14:textId="77777777" w:rsidR="00F16798" w:rsidRDefault="00F16798" w:rsidP="006B07D3">
            <w:pPr>
              <w:autoSpaceDE w:val="0"/>
              <w:autoSpaceDN w:val="0"/>
              <w:adjustRightInd w:val="0"/>
              <w:spacing w:line="300" w:lineRule="exact"/>
              <w:jc w:val="left"/>
              <w:rPr>
                <w:rFonts w:ascii="ＭＳ Ｐ明朝" w:eastAsia="ＭＳ Ｐ明朝" w:hAnsi="ＭＳ Ｐ明朝" w:cs="MS-Mincho"/>
                <w:kern w:val="0"/>
                <w:sz w:val="20"/>
                <w:szCs w:val="20"/>
              </w:rPr>
            </w:pPr>
          </w:p>
        </w:tc>
        <w:tc>
          <w:tcPr>
            <w:tcW w:w="3402" w:type="dxa"/>
            <w:vAlign w:val="center"/>
          </w:tcPr>
          <w:p w14:paraId="4D5CF06E" w14:textId="77777777" w:rsidR="00F16798" w:rsidRDefault="001707CC" w:rsidP="006B07D3">
            <w:pPr>
              <w:autoSpaceDE w:val="0"/>
              <w:autoSpaceDN w:val="0"/>
              <w:adjustRightInd w:val="0"/>
              <w:spacing w:line="300" w:lineRule="exac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事故、苦情、遺失物の確認</w:t>
            </w:r>
          </w:p>
        </w:tc>
        <w:tc>
          <w:tcPr>
            <w:tcW w:w="5103" w:type="dxa"/>
          </w:tcPr>
          <w:p w14:paraId="01809C6F" w14:textId="77777777" w:rsidR="00F16798" w:rsidRPr="001707CC" w:rsidRDefault="001707CC" w:rsidP="001707CC">
            <w:pPr>
              <w:autoSpaceDE w:val="0"/>
              <w:autoSpaceDN w:val="0"/>
              <w:adjustRightInd w:val="0"/>
              <w:spacing w:line="300" w:lineRule="exact"/>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 xml:space="preserve">⑤　</w:t>
            </w:r>
            <w:r w:rsidRPr="00524C2D">
              <w:rPr>
                <w:rFonts w:ascii="ＭＳ Ｐ明朝" w:eastAsia="ＭＳ Ｐ明朝" w:hAnsi="ＭＳ Ｐ明朝" w:cs="MS-Mincho" w:hint="eastAsia"/>
                <w:kern w:val="0"/>
                <w:sz w:val="20"/>
                <w:szCs w:val="20"/>
              </w:rPr>
              <w:t>苦情、</w:t>
            </w:r>
            <w:r>
              <w:rPr>
                <w:rFonts w:ascii="ＭＳ Ｐ明朝" w:eastAsia="ＭＳ Ｐ明朝" w:hAnsi="ＭＳ Ｐ明朝" w:cs="MS-Mincho" w:hint="eastAsia"/>
                <w:kern w:val="0"/>
                <w:sz w:val="20"/>
                <w:szCs w:val="20"/>
              </w:rPr>
              <w:t>事故・</w:t>
            </w:r>
            <w:r w:rsidRPr="00524C2D">
              <w:rPr>
                <w:rFonts w:ascii="ＭＳ Ｐ明朝" w:eastAsia="ＭＳ Ｐ明朝" w:hAnsi="ＭＳ Ｐ明朝" w:cs="MS-Mincho" w:hint="eastAsia"/>
                <w:kern w:val="0"/>
                <w:sz w:val="20"/>
                <w:szCs w:val="20"/>
              </w:rPr>
              <w:t>違反、遺失物の有無について確認</w:t>
            </w:r>
          </w:p>
        </w:tc>
      </w:tr>
      <w:tr w:rsidR="00F16798" w14:paraId="48AE46EF" w14:textId="77777777" w:rsidTr="006B07D3">
        <w:tc>
          <w:tcPr>
            <w:tcW w:w="421" w:type="dxa"/>
            <w:vMerge/>
          </w:tcPr>
          <w:p w14:paraId="5289DED0" w14:textId="77777777" w:rsidR="00F16798" w:rsidRDefault="00F16798" w:rsidP="006B07D3">
            <w:pPr>
              <w:autoSpaceDE w:val="0"/>
              <w:autoSpaceDN w:val="0"/>
              <w:adjustRightInd w:val="0"/>
              <w:spacing w:line="300" w:lineRule="exact"/>
              <w:jc w:val="left"/>
              <w:rPr>
                <w:rFonts w:ascii="ＭＳ Ｐ明朝" w:eastAsia="ＭＳ Ｐ明朝" w:hAnsi="ＭＳ Ｐ明朝" w:cs="MS-Mincho"/>
                <w:kern w:val="0"/>
                <w:sz w:val="20"/>
                <w:szCs w:val="20"/>
              </w:rPr>
            </w:pPr>
          </w:p>
        </w:tc>
        <w:tc>
          <w:tcPr>
            <w:tcW w:w="3402" w:type="dxa"/>
            <w:vAlign w:val="center"/>
          </w:tcPr>
          <w:p w14:paraId="0E35A94F" w14:textId="77777777" w:rsidR="00F16798" w:rsidRDefault="001707CC" w:rsidP="006B07D3">
            <w:pPr>
              <w:autoSpaceDE w:val="0"/>
              <w:autoSpaceDN w:val="0"/>
              <w:adjustRightInd w:val="0"/>
              <w:spacing w:line="300" w:lineRule="exac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翌日勤務の指示並びに確認</w:t>
            </w:r>
          </w:p>
        </w:tc>
        <w:tc>
          <w:tcPr>
            <w:tcW w:w="5103" w:type="dxa"/>
          </w:tcPr>
          <w:p w14:paraId="3BACE3B6" w14:textId="77777777" w:rsidR="001707CC" w:rsidRDefault="001707CC" w:rsidP="001707CC">
            <w:pPr>
              <w:autoSpaceDE w:val="0"/>
              <w:autoSpaceDN w:val="0"/>
              <w:adjustRightInd w:val="0"/>
              <w:spacing w:line="300" w:lineRule="exact"/>
              <w:ind w:right="-142"/>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⑥　</w:t>
            </w:r>
            <w:r w:rsidRPr="00524C2D">
              <w:rPr>
                <w:rFonts w:ascii="ＭＳ Ｐ明朝" w:eastAsia="ＭＳ Ｐ明朝" w:hAnsi="ＭＳ Ｐ明朝" w:hint="eastAsia"/>
                <w:sz w:val="20"/>
                <w:szCs w:val="20"/>
              </w:rPr>
              <w:t>翌日以降の運行予定の確認を行い、安全運行に関する</w:t>
            </w:r>
          </w:p>
          <w:p w14:paraId="72A896CE" w14:textId="77777777" w:rsidR="00F16798" w:rsidRDefault="001707CC" w:rsidP="001707CC">
            <w:pPr>
              <w:autoSpaceDE w:val="0"/>
              <w:autoSpaceDN w:val="0"/>
              <w:adjustRightInd w:val="0"/>
              <w:spacing w:line="300" w:lineRule="exact"/>
              <w:ind w:right="-142"/>
              <w:jc w:val="left"/>
              <w:rPr>
                <w:rFonts w:ascii="ＭＳ Ｐ明朝" w:eastAsia="ＭＳ Ｐ明朝" w:hAnsi="ＭＳ Ｐ明朝" w:cs="MS-Mincho"/>
                <w:kern w:val="0"/>
                <w:sz w:val="20"/>
                <w:szCs w:val="20"/>
              </w:rPr>
            </w:pPr>
            <w:r>
              <w:rPr>
                <w:rFonts w:ascii="ＭＳ Ｐ明朝" w:eastAsia="ＭＳ Ｐ明朝" w:hAnsi="ＭＳ Ｐ明朝"/>
                <w:sz w:val="20"/>
                <w:szCs w:val="20"/>
              </w:rPr>
              <w:t xml:space="preserve">　</w:t>
            </w:r>
            <w:r w:rsidRPr="00524C2D">
              <w:rPr>
                <w:rFonts w:ascii="ＭＳ Ｐ明朝" w:eastAsia="ＭＳ Ｐ明朝" w:hAnsi="ＭＳ Ｐ明朝" w:hint="eastAsia"/>
                <w:sz w:val="20"/>
                <w:szCs w:val="20"/>
              </w:rPr>
              <w:t>事前の指示を行う</w:t>
            </w:r>
          </w:p>
        </w:tc>
      </w:tr>
    </w:tbl>
    <w:p w14:paraId="60E42074" w14:textId="77777777" w:rsidR="003F7C19" w:rsidRPr="00F16798" w:rsidRDefault="001707CC" w:rsidP="0013494E">
      <w:pPr>
        <w:autoSpaceDE w:val="0"/>
        <w:autoSpaceDN w:val="0"/>
        <w:adjustRightInd w:val="0"/>
        <w:spacing w:line="100" w:lineRule="exact"/>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 xml:space="preserve"> </w:t>
      </w:r>
    </w:p>
    <w:tbl>
      <w:tblPr>
        <w:tblStyle w:val="aa"/>
        <w:tblW w:w="8926" w:type="dxa"/>
        <w:tblLayout w:type="fixed"/>
        <w:tblLook w:val="04A0" w:firstRow="1" w:lastRow="0" w:firstColumn="1" w:lastColumn="0" w:noHBand="0" w:noVBand="1"/>
      </w:tblPr>
      <w:tblGrid>
        <w:gridCol w:w="421"/>
        <w:gridCol w:w="3402"/>
        <w:gridCol w:w="5103"/>
      </w:tblGrid>
      <w:tr w:rsidR="001707CC" w14:paraId="69BAD0A8" w14:textId="77777777" w:rsidTr="001707CC">
        <w:tc>
          <w:tcPr>
            <w:tcW w:w="421" w:type="dxa"/>
            <w:vMerge w:val="restart"/>
            <w:textDirection w:val="tbRlV"/>
          </w:tcPr>
          <w:p w14:paraId="2ABDF5FB" w14:textId="77777777" w:rsidR="001707CC" w:rsidRDefault="001707CC" w:rsidP="006B07D3">
            <w:pPr>
              <w:autoSpaceDE w:val="0"/>
              <w:autoSpaceDN w:val="0"/>
              <w:adjustRightInd w:val="0"/>
              <w:spacing w:line="300" w:lineRule="exact"/>
              <w:ind w:left="113" w:right="113"/>
              <w:jc w:val="center"/>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乗務途中点呼</w:t>
            </w:r>
          </w:p>
        </w:tc>
        <w:tc>
          <w:tcPr>
            <w:tcW w:w="3402" w:type="dxa"/>
            <w:vMerge w:val="restart"/>
            <w:vAlign w:val="center"/>
          </w:tcPr>
          <w:p w14:paraId="549270FA" w14:textId="77777777" w:rsidR="001707CC" w:rsidRDefault="001707CC" w:rsidP="001707CC">
            <w:pPr>
              <w:autoSpaceDE w:val="0"/>
              <w:autoSpaceDN w:val="0"/>
              <w:adjustRightInd w:val="0"/>
              <w:spacing w:line="300" w:lineRule="exac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運行・道路・旅客の状況の確認</w:t>
            </w:r>
          </w:p>
        </w:tc>
        <w:tc>
          <w:tcPr>
            <w:tcW w:w="5103" w:type="dxa"/>
          </w:tcPr>
          <w:p w14:paraId="11051C03" w14:textId="77777777" w:rsidR="001707CC" w:rsidRDefault="001707CC" w:rsidP="001707CC">
            <w:pPr>
              <w:autoSpaceDE w:val="0"/>
              <w:autoSpaceDN w:val="0"/>
              <w:adjustRightInd w:val="0"/>
              <w:spacing w:line="300" w:lineRule="exact"/>
              <w:jc w:val="left"/>
              <w:rPr>
                <w:rFonts w:ascii="ＭＳ Ｐ明朝" w:eastAsia="ＭＳ Ｐ明朝" w:hAnsi="ＭＳ Ｐ明朝" w:cs="MS-Mincho"/>
                <w:kern w:val="0"/>
                <w:sz w:val="20"/>
                <w:szCs w:val="20"/>
              </w:rPr>
            </w:pPr>
            <w:r w:rsidRPr="00F16798">
              <w:rPr>
                <w:rFonts w:ascii="ＭＳ Ｐ明朝" w:eastAsia="ＭＳ Ｐ明朝" w:hAnsi="ＭＳ Ｐ明朝" w:hint="eastAsia"/>
                <w:sz w:val="20"/>
                <w:szCs w:val="20"/>
              </w:rPr>
              <w:t>①</w:t>
            </w:r>
            <w:r>
              <w:rPr>
                <w:rFonts w:ascii="ＭＳ Ｐ明朝" w:eastAsia="ＭＳ Ｐ明朝" w:hAnsi="ＭＳ Ｐ明朝" w:hint="eastAsia"/>
                <w:sz w:val="20"/>
                <w:szCs w:val="20"/>
              </w:rPr>
              <w:t xml:space="preserve">　</w:t>
            </w:r>
            <w:r w:rsidRPr="00524C2D">
              <w:rPr>
                <w:rFonts w:ascii="ＭＳ Ｐ明朝" w:eastAsia="ＭＳ Ｐ明朝" w:hAnsi="ＭＳ Ｐ明朝" w:cs="MS-Mincho" w:hint="eastAsia"/>
                <w:kern w:val="0"/>
                <w:sz w:val="20"/>
                <w:szCs w:val="20"/>
              </w:rPr>
              <w:t>車両、道路及</w:t>
            </w:r>
            <w:r w:rsidRPr="001707CC">
              <w:rPr>
                <w:rFonts w:ascii="ＭＳ Ｐ明朝" w:eastAsia="ＭＳ Ｐ明朝" w:hAnsi="ＭＳ Ｐ明朝" w:cs="MS-Mincho" w:hint="eastAsia"/>
                <w:kern w:val="0"/>
                <w:sz w:val="20"/>
                <w:szCs w:val="20"/>
              </w:rPr>
              <w:t>び運行状況（遅延等）､乗客</w:t>
            </w:r>
            <w:r w:rsidRPr="00524C2D">
              <w:rPr>
                <w:rFonts w:ascii="ＭＳ Ｐ明朝" w:eastAsia="ＭＳ Ｐ明朝" w:hAnsi="ＭＳ Ｐ明朝" w:cs="MS-Mincho" w:hint="eastAsia"/>
                <w:kern w:val="0"/>
                <w:sz w:val="20"/>
                <w:szCs w:val="20"/>
              </w:rPr>
              <w:t>の状況を報</w:t>
            </w:r>
          </w:p>
          <w:p w14:paraId="0C1055DE" w14:textId="77777777" w:rsidR="001707CC" w:rsidRPr="00F16798" w:rsidRDefault="001707CC" w:rsidP="001707CC">
            <w:pPr>
              <w:autoSpaceDE w:val="0"/>
              <w:autoSpaceDN w:val="0"/>
              <w:adjustRightInd w:val="0"/>
              <w:spacing w:line="300" w:lineRule="exact"/>
              <w:ind w:firstLineChars="100" w:firstLine="200"/>
              <w:jc w:val="left"/>
              <w:rPr>
                <w:rFonts w:ascii="ＭＳ Ｐ明朝" w:eastAsia="ＭＳ Ｐ明朝" w:hAnsi="ＭＳ Ｐ明朝" w:cs="MS-Mincho"/>
                <w:kern w:val="0"/>
                <w:sz w:val="20"/>
                <w:szCs w:val="20"/>
              </w:rPr>
            </w:pPr>
            <w:r w:rsidRPr="00524C2D">
              <w:rPr>
                <w:rFonts w:ascii="ＭＳ Ｐ明朝" w:eastAsia="ＭＳ Ｐ明朝" w:hAnsi="ＭＳ Ｐ明朝" w:cs="MS-Mincho" w:hint="eastAsia"/>
                <w:kern w:val="0"/>
                <w:sz w:val="20"/>
                <w:szCs w:val="20"/>
              </w:rPr>
              <w:t>告</w:t>
            </w:r>
            <w:r>
              <w:rPr>
                <w:rFonts w:ascii="ＭＳ Ｐ明朝" w:eastAsia="ＭＳ Ｐ明朝" w:hAnsi="ＭＳ Ｐ明朝" w:cs="MS-Mincho" w:hint="eastAsia"/>
                <w:kern w:val="0"/>
                <w:sz w:val="20"/>
                <w:szCs w:val="20"/>
              </w:rPr>
              <w:t>させ、確認</w:t>
            </w:r>
          </w:p>
        </w:tc>
      </w:tr>
      <w:tr w:rsidR="001707CC" w14:paraId="663C6120" w14:textId="77777777" w:rsidTr="006B07D3">
        <w:tc>
          <w:tcPr>
            <w:tcW w:w="421" w:type="dxa"/>
            <w:vMerge/>
          </w:tcPr>
          <w:p w14:paraId="3EE3A0E9" w14:textId="77777777" w:rsidR="001707CC" w:rsidRDefault="001707CC" w:rsidP="006B07D3">
            <w:pPr>
              <w:autoSpaceDE w:val="0"/>
              <w:autoSpaceDN w:val="0"/>
              <w:adjustRightInd w:val="0"/>
              <w:spacing w:line="300" w:lineRule="exact"/>
              <w:jc w:val="left"/>
              <w:rPr>
                <w:rFonts w:ascii="ＭＳ Ｐ明朝" w:eastAsia="ＭＳ Ｐ明朝" w:hAnsi="ＭＳ Ｐ明朝" w:cs="MS-Mincho"/>
                <w:kern w:val="0"/>
                <w:sz w:val="20"/>
                <w:szCs w:val="20"/>
              </w:rPr>
            </w:pPr>
          </w:p>
        </w:tc>
        <w:tc>
          <w:tcPr>
            <w:tcW w:w="3402" w:type="dxa"/>
            <w:vMerge/>
            <w:vAlign w:val="center"/>
          </w:tcPr>
          <w:p w14:paraId="3DA0E95B" w14:textId="77777777" w:rsidR="001707CC" w:rsidRDefault="001707CC" w:rsidP="006B07D3">
            <w:pPr>
              <w:autoSpaceDE w:val="0"/>
              <w:autoSpaceDN w:val="0"/>
              <w:adjustRightInd w:val="0"/>
              <w:spacing w:line="300" w:lineRule="exact"/>
              <w:rPr>
                <w:rFonts w:ascii="ＭＳ Ｐ明朝" w:eastAsia="ＭＳ Ｐ明朝" w:hAnsi="ＭＳ Ｐ明朝" w:cs="MS-Mincho"/>
                <w:kern w:val="0"/>
                <w:sz w:val="20"/>
                <w:szCs w:val="20"/>
              </w:rPr>
            </w:pPr>
          </w:p>
        </w:tc>
        <w:tc>
          <w:tcPr>
            <w:tcW w:w="5103" w:type="dxa"/>
          </w:tcPr>
          <w:p w14:paraId="61251250" w14:textId="77777777" w:rsidR="001707CC" w:rsidRDefault="001707CC" w:rsidP="006B07D3">
            <w:pPr>
              <w:autoSpaceDE w:val="0"/>
              <w:autoSpaceDN w:val="0"/>
              <w:adjustRightInd w:val="0"/>
              <w:spacing w:line="300" w:lineRule="exact"/>
              <w:ind w:left="200" w:hangingChars="100" w:hanging="200"/>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② ①の状況から安全運行</w:t>
            </w:r>
            <w:r w:rsidRPr="00524C2D">
              <w:rPr>
                <w:rFonts w:ascii="ＭＳ Ｐ明朝" w:eastAsia="ＭＳ Ｐ明朝" w:hAnsi="ＭＳ Ｐ明朝" w:cs="MS-Mincho" w:hint="eastAsia"/>
                <w:kern w:val="0"/>
                <w:sz w:val="20"/>
                <w:szCs w:val="20"/>
              </w:rPr>
              <w:t>に必要な指示</w:t>
            </w:r>
          </w:p>
        </w:tc>
      </w:tr>
      <w:tr w:rsidR="001707CC" w14:paraId="2EDEE265" w14:textId="77777777" w:rsidTr="006B07D3">
        <w:tc>
          <w:tcPr>
            <w:tcW w:w="421" w:type="dxa"/>
            <w:vMerge/>
          </w:tcPr>
          <w:p w14:paraId="3566EF34" w14:textId="77777777" w:rsidR="001707CC" w:rsidRDefault="001707CC" w:rsidP="006B07D3">
            <w:pPr>
              <w:autoSpaceDE w:val="0"/>
              <w:autoSpaceDN w:val="0"/>
              <w:adjustRightInd w:val="0"/>
              <w:spacing w:line="300" w:lineRule="exact"/>
              <w:jc w:val="left"/>
              <w:rPr>
                <w:rFonts w:ascii="ＭＳ Ｐ明朝" w:eastAsia="ＭＳ Ｐ明朝" w:hAnsi="ＭＳ Ｐ明朝" w:cs="MS-Mincho"/>
                <w:kern w:val="0"/>
                <w:sz w:val="20"/>
                <w:szCs w:val="20"/>
              </w:rPr>
            </w:pPr>
          </w:p>
        </w:tc>
        <w:tc>
          <w:tcPr>
            <w:tcW w:w="3402" w:type="dxa"/>
            <w:vAlign w:val="center"/>
          </w:tcPr>
          <w:p w14:paraId="48F36AEB" w14:textId="77777777" w:rsidR="001707CC" w:rsidRDefault="001707CC" w:rsidP="006B07D3">
            <w:pPr>
              <w:autoSpaceDE w:val="0"/>
              <w:autoSpaceDN w:val="0"/>
              <w:adjustRightInd w:val="0"/>
              <w:spacing w:line="300" w:lineRule="exac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安全運転可否の確認</w:t>
            </w:r>
          </w:p>
        </w:tc>
        <w:tc>
          <w:tcPr>
            <w:tcW w:w="5103" w:type="dxa"/>
          </w:tcPr>
          <w:p w14:paraId="3D5988B8" w14:textId="77777777" w:rsidR="001707CC" w:rsidRDefault="001707CC" w:rsidP="001707CC">
            <w:pPr>
              <w:autoSpaceDE w:val="0"/>
              <w:autoSpaceDN w:val="0"/>
              <w:adjustRightInd w:val="0"/>
              <w:spacing w:line="300" w:lineRule="exact"/>
              <w:ind w:left="200" w:hangingChars="100" w:hanging="200"/>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 xml:space="preserve">①　</w:t>
            </w:r>
            <w:r w:rsidRPr="0013494E">
              <w:rPr>
                <w:rFonts w:ascii="ＭＳ Ｐ明朝" w:eastAsia="ＭＳ Ｐ明朝" w:hAnsi="ＭＳ Ｐ明朝" w:cs="MS-Mincho" w:hint="eastAsia"/>
                <w:kern w:val="0"/>
                <w:sz w:val="20"/>
                <w:szCs w:val="20"/>
              </w:rPr>
              <w:t>健康状態、疲労の度合い、睡眠不足の状況、飲酒の有無、その他安全運転を阻害するおそれについて報告させ、安全運転ができる状態かを確認</w:t>
            </w:r>
          </w:p>
        </w:tc>
      </w:tr>
    </w:tbl>
    <w:p w14:paraId="37A01795" w14:textId="77777777" w:rsidR="00CA76CD" w:rsidRPr="00CA76CD" w:rsidRDefault="00CA76CD" w:rsidP="00F14A78">
      <w:pPr>
        <w:autoSpaceDE w:val="0"/>
        <w:autoSpaceDN w:val="0"/>
        <w:adjustRightInd w:val="0"/>
        <w:spacing w:line="320" w:lineRule="exact"/>
        <w:ind w:leftChars="107" w:left="405" w:right="-1" w:hangingChars="100" w:hanging="180"/>
        <w:jc w:val="left"/>
        <w:rPr>
          <w:rFonts w:ascii="ＭＳ Ｐ明朝" w:eastAsia="ＭＳ Ｐ明朝" w:hAnsi="ＭＳ Ｐ明朝" w:cs="MS-Mincho"/>
          <w:kern w:val="0"/>
          <w:sz w:val="18"/>
          <w:szCs w:val="20"/>
        </w:rPr>
      </w:pPr>
      <w:r w:rsidRPr="00CA76CD">
        <w:rPr>
          <w:rFonts w:ascii="ＭＳ Ｐ明朝" w:eastAsia="ＭＳ Ｐ明朝" w:hAnsi="ＭＳ Ｐ明朝" w:hint="eastAsia"/>
          <w:sz w:val="18"/>
          <w:szCs w:val="20"/>
        </w:rPr>
        <w:t>※１</w:t>
      </w:r>
      <w:r w:rsidRPr="00CA76CD">
        <w:rPr>
          <w:rFonts w:ascii="ＭＳ Ｐ明朝" w:eastAsia="ＭＳ Ｐ明朝" w:hAnsi="ＭＳ Ｐ明朝"/>
          <w:sz w:val="18"/>
          <w:szCs w:val="20"/>
        </w:rPr>
        <w:t xml:space="preserve"> </w:t>
      </w:r>
      <w:r w:rsidRPr="00CA76CD">
        <w:rPr>
          <w:rFonts w:ascii="ＭＳ Ｐ明朝" w:eastAsia="ＭＳ Ｐ明朝" w:hAnsi="ＭＳ Ｐ明朝" w:cs="MS-Mincho" w:hint="eastAsia"/>
          <w:kern w:val="0"/>
          <w:sz w:val="18"/>
          <w:szCs w:val="20"/>
        </w:rPr>
        <w:t>安全運転ができないおそれがあると判断した場合には、別に定める規定（自社の実態に応じた規定の作成をお願いします。）により、代替運転者の手配等を行う。</w:t>
      </w:r>
    </w:p>
    <w:p w14:paraId="13B56F45" w14:textId="77777777" w:rsidR="00CA76CD" w:rsidRDefault="00CA76CD" w:rsidP="00CA76CD">
      <w:pPr>
        <w:autoSpaceDE w:val="0"/>
        <w:autoSpaceDN w:val="0"/>
        <w:adjustRightInd w:val="0"/>
        <w:spacing w:line="320" w:lineRule="exact"/>
        <w:ind w:leftChars="100" w:left="390" w:right="-68" w:hangingChars="100" w:hanging="180"/>
        <w:jc w:val="left"/>
        <w:rPr>
          <w:rFonts w:ascii="ＭＳ Ｐ明朝" w:eastAsia="ＭＳ Ｐ明朝" w:hAnsi="ＭＳ Ｐ明朝"/>
          <w:sz w:val="18"/>
          <w:szCs w:val="20"/>
        </w:rPr>
      </w:pPr>
      <w:r w:rsidRPr="00CA76CD">
        <w:rPr>
          <w:rFonts w:ascii="ＭＳ Ｐ明朝" w:eastAsia="ＭＳ Ｐ明朝" w:hAnsi="ＭＳ Ｐ明朝" w:hint="eastAsia"/>
          <w:sz w:val="18"/>
          <w:szCs w:val="20"/>
        </w:rPr>
        <w:t>※２</w:t>
      </w:r>
      <w:r w:rsidRPr="00CA76CD">
        <w:rPr>
          <w:rFonts w:ascii="ＭＳ Ｐ明朝" w:eastAsia="ＭＳ Ｐ明朝" w:hAnsi="ＭＳ Ｐ明朝"/>
          <w:sz w:val="18"/>
          <w:szCs w:val="20"/>
        </w:rPr>
        <w:t xml:space="preserve"> </w:t>
      </w:r>
      <w:r w:rsidRPr="00CA76CD">
        <w:rPr>
          <w:rFonts w:ascii="ＭＳ Ｐ明朝" w:eastAsia="ＭＳ Ｐ明朝" w:hAnsi="ＭＳ Ｐ明朝" w:hint="eastAsia"/>
          <w:sz w:val="18"/>
          <w:szCs w:val="20"/>
        </w:rPr>
        <w:t>健康診断結果に異常の所見がある運転者や就業上の措置を講じた運転者に対しては、点呼記録簿の運転者名の横に、疾病に応じたマーク（＊等）を付与しておく。</w:t>
      </w:r>
    </w:p>
    <w:p w14:paraId="327A7020" w14:textId="77777777" w:rsidR="00CA76CD" w:rsidRPr="00CA76CD" w:rsidRDefault="00CA76CD" w:rsidP="00CA76CD">
      <w:pPr>
        <w:autoSpaceDE w:val="0"/>
        <w:autoSpaceDN w:val="0"/>
        <w:adjustRightInd w:val="0"/>
        <w:spacing w:line="320" w:lineRule="exact"/>
        <w:ind w:leftChars="100" w:left="390" w:right="-68" w:hangingChars="100" w:hanging="180"/>
        <w:jc w:val="left"/>
        <w:rPr>
          <w:rFonts w:ascii="ＭＳ Ｐ明朝" w:eastAsia="ＭＳ Ｐ明朝" w:hAnsi="ＭＳ Ｐ明朝"/>
          <w:sz w:val="18"/>
          <w:szCs w:val="20"/>
        </w:rPr>
      </w:pPr>
    </w:p>
    <w:p w14:paraId="1E2C4F19" w14:textId="77777777" w:rsidR="00CA76CD" w:rsidRPr="00CA76CD" w:rsidRDefault="00CA76CD" w:rsidP="00CA76CD">
      <w:pPr>
        <w:autoSpaceDE w:val="0"/>
        <w:autoSpaceDN w:val="0"/>
        <w:adjustRightInd w:val="0"/>
        <w:spacing w:line="320" w:lineRule="exact"/>
        <w:ind w:leftChars="100" w:left="390" w:rightChars="-68" w:right="-143" w:hangingChars="100" w:hanging="180"/>
        <w:jc w:val="left"/>
        <w:rPr>
          <w:rFonts w:ascii="ＭＳ Ｐ明朝" w:eastAsia="ＭＳ Ｐ明朝" w:hAnsi="ＭＳ Ｐ明朝"/>
          <w:sz w:val="18"/>
          <w:szCs w:val="20"/>
        </w:rPr>
      </w:pPr>
      <w:r w:rsidRPr="00CA76CD">
        <w:rPr>
          <w:rFonts w:ascii="ＭＳ Ｐ明朝" w:eastAsia="ＭＳ Ｐ明朝" w:hAnsi="ＭＳ Ｐ明朝" w:hint="eastAsia"/>
          <w:sz w:val="18"/>
          <w:szCs w:val="20"/>
        </w:rPr>
        <w:lastRenderedPageBreak/>
        <w:t xml:space="preserve">※３　</w:t>
      </w:r>
      <w:r w:rsidRPr="00CA76CD">
        <w:rPr>
          <w:rFonts w:ascii="ＭＳ Ｐ明朝" w:eastAsia="ＭＳ Ｐ明朝" w:hAnsi="ＭＳ Ｐ明朝"/>
          <w:sz w:val="18"/>
          <w:szCs w:val="20"/>
        </w:rPr>
        <w:t>アルコール検知器</w:t>
      </w:r>
      <w:r w:rsidRPr="00CA76CD">
        <w:rPr>
          <w:rFonts w:ascii="ＭＳ Ｐ明朝" w:eastAsia="ＭＳ Ｐ明朝" w:hAnsi="ＭＳ Ｐ明朝" w:hint="eastAsia"/>
          <w:sz w:val="18"/>
          <w:szCs w:val="20"/>
        </w:rPr>
        <w:t>は</w:t>
      </w:r>
      <w:r w:rsidRPr="00CA76CD">
        <w:rPr>
          <w:rFonts w:ascii="ＭＳ Ｐ明朝" w:eastAsia="ＭＳ Ｐ明朝" w:hAnsi="ＭＳ Ｐ明朝" w:hint="eastAsia"/>
          <w:color w:val="00B050"/>
          <w:sz w:val="18"/>
          <w:szCs w:val="20"/>
        </w:rPr>
        <w:t>、</w:t>
      </w:r>
      <w:r w:rsidRPr="00CA76CD">
        <w:rPr>
          <w:rFonts w:ascii="ＭＳ Ｐ明朝" w:eastAsia="ＭＳ Ｐ明朝" w:hAnsi="ＭＳ Ｐ明朝"/>
          <w:sz w:val="18"/>
          <w:szCs w:val="20"/>
        </w:rPr>
        <w:t>取扱説明書に基づいて</w:t>
      </w:r>
      <w:r w:rsidRPr="00CA76CD">
        <w:rPr>
          <w:rFonts w:ascii="ＭＳ Ｐ明朝" w:eastAsia="ＭＳ Ｐ明朝" w:hAnsi="ＭＳ Ｐ明朝" w:hint="eastAsia"/>
          <w:sz w:val="18"/>
          <w:szCs w:val="20"/>
        </w:rPr>
        <w:t>管理し、</w:t>
      </w:r>
      <w:r w:rsidRPr="00CA76CD">
        <w:rPr>
          <w:rFonts w:ascii="ＭＳ Ｐ明朝" w:eastAsia="ＭＳ Ｐ明朝" w:hAnsi="ＭＳ Ｐ明朝"/>
          <w:sz w:val="18"/>
          <w:szCs w:val="20"/>
        </w:rPr>
        <w:t>少なくとも</w:t>
      </w:r>
      <w:r w:rsidRPr="00CA76CD">
        <w:rPr>
          <w:rFonts w:ascii="ＭＳ Ｐ明朝" w:eastAsia="ＭＳ Ｐ明朝" w:hAnsi="ＭＳ Ｐ明朝" w:hint="eastAsia"/>
          <w:sz w:val="18"/>
          <w:szCs w:val="20"/>
        </w:rPr>
        <w:t>１</w:t>
      </w:r>
      <w:r w:rsidRPr="00CA76CD">
        <w:rPr>
          <w:rFonts w:ascii="ＭＳ Ｐ明朝" w:eastAsia="ＭＳ Ｐ明朝" w:hAnsi="ＭＳ Ｐ明朝"/>
          <w:sz w:val="18"/>
          <w:szCs w:val="20"/>
        </w:rPr>
        <w:t>週間に1回以上</w:t>
      </w:r>
      <w:r w:rsidRPr="00CA76CD">
        <w:rPr>
          <w:rFonts w:ascii="ＭＳ Ｐ明朝" w:eastAsia="ＭＳ Ｐ明朝" w:hAnsi="ＭＳ Ｐ明朝" w:hint="eastAsia"/>
          <w:sz w:val="18"/>
          <w:szCs w:val="20"/>
        </w:rPr>
        <w:t>、</w:t>
      </w:r>
      <w:r w:rsidRPr="00CA76CD">
        <w:rPr>
          <w:rFonts w:ascii="ＭＳ Ｐ明朝" w:eastAsia="ＭＳ Ｐ明朝" w:hAnsi="ＭＳ Ｐ明朝"/>
          <w:sz w:val="18"/>
          <w:szCs w:val="20"/>
        </w:rPr>
        <w:t>洗口液、液体歯磨等</w:t>
      </w:r>
      <w:r w:rsidRPr="00CA76CD">
        <w:rPr>
          <w:rFonts w:ascii="ＭＳ Ｐ明朝" w:eastAsia="ＭＳ Ｐ明朝" w:hAnsi="ＭＳ Ｐ明朝" w:hint="eastAsia"/>
          <w:sz w:val="18"/>
          <w:szCs w:val="20"/>
        </w:rPr>
        <w:t>のアルコール</w:t>
      </w:r>
      <w:r w:rsidRPr="00CA76CD">
        <w:rPr>
          <w:rFonts w:ascii="ＭＳ Ｐ明朝" w:eastAsia="ＭＳ Ｐ明朝" w:hAnsi="ＭＳ Ｐ明朝"/>
          <w:sz w:val="18"/>
          <w:szCs w:val="20"/>
        </w:rPr>
        <w:t>を含有する液体</w:t>
      </w:r>
      <w:r w:rsidRPr="00CA76CD">
        <w:rPr>
          <w:rFonts w:ascii="ＭＳ Ｐ明朝" w:eastAsia="ＭＳ Ｐ明朝" w:hAnsi="ＭＳ Ｐ明朝" w:hint="eastAsia"/>
          <w:sz w:val="18"/>
          <w:szCs w:val="20"/>
        </w:rPr>
        <w:t>等を使用して正常に作動するか</w:t>
      </w:r>
      <w:r w:rsidRPr="00CA76CD">
        <w:rPr>
          <w:rFonts w:ascii="ＭＳ Ｐ明朝" w:eastAsia="ＭＳ Ｐ明朝" w:hAnsi="ＭＳ Ｐ明朝"/>
          <w:sz w:val="18"/>
          <w:szCs w:val="20"/>
        </w:rPr>
        <w:t>確認す</w:t>
      </w:r>
      <w:r w:rsidRPr="00CA76CD">
        <w:rPr>
          <w:rFonts w:ascii="ＭＳ Ｐ明朝" w:eastAsia="ＭＳ Ｐ明朝" w:hAnsi="ＭＳ Ｐ明朝" w:hint="eastAsia"/>
          <w:sz w:val="18"/>
          <w:szCs w:val="20"/>
        </w:rPr>
        <w:t>る(半導体式はセンサー寿命が短く、耐用年数、使用年数も限られるので要注意。)。</w:t>
      </w:r>
    </w:p>
    <w:p w14:paraId="24E332E6" w14:textId="77777777" w:rsidR="00CA76CD" w:rsidRPr="00CA76CD" w:rsidRDefault="00CA76CD" w:rsidP="00CA76CD">
      <w:pPr>
        <w:autoSpaceDE w:val="0"/>
        <w:autoSpaceDN w:val="0"/>
        <w:adjustRightInd w:val="0"/>
        <w:spacing w:line="320" w:lineRule="exact"/>
        <w:ind w:leftChars="200" w:left="420" w:rightChars="-68" w:right="-143" w:firstLineChars="100" w:firstLine="180"/>
        <w:jc w:val="left"/>
        <w:rPr>
          <w:rFonts w:ascii="ＭＳ Ｐ明朝" w:eastAsia="ＭＳ Ｐ明朝" w:hAnsi="ＭＳ Ｐ明朝"/>
          <w:sz w:val="18"/>
          <w:szCs w:val="20"/>
        </w:rPr>
      </w:pPr>
      <w:r w:rsidRPr="00CA76CD">
        <w:rPr>
          <w:rFonts w:ascii="ＭＳ Ｐ明朝" w:eastAsia="ＭＳ Ｐ明朝" w:hAnsi="ＭＳ Ｐ明朝" w:hint="eastAsia"/>
          <w:sz w:val="18"/>
          <w:szCs w:val="20"/>
        </w:rPr>
        <w:t>また、車両</w:t>
      </w:r>
      <w:r w:rsidRPr="00CA76CD">
        <w:rPr>
          <w:rFonts w:ascii="ＭＳ Ｐ明朝" w:eastAsia="ＭＳ Ｐ明朝" w:hAnsi="ＭＳ Ｐ明朝"/>
          <w:sz w:val="18"/>
          <w:szCs w:val="20"/>
        </w:rPr>
        <w:t>に設置又は備えられているアルコール検知器は、電源が確実に入</w:t>
      </w:r>
      <w:r w:rsidRPr="00CA76CD">
        <w:rPr>
          <w:rFonts w:ascii="ＭＳ Ｐ明朝" w:eastAsia="ＭＳ Ｐ明朝" w:hAnsi="ＭＳ Ｐ明朝" w:hint="eastAsia"/>
          <w:sz w:val="18"/>
          <w:szCs w:val="20"/>
        </w:rPr>
        <w:t>り本体に</w:t>
      </w:r>
      <w:r w:rsidRPr="00CA76CD">
        <w:rPr>
          <w:rFonts w:ascii="ＭＳ Ｐ明朝" w:eastAsia="ＭＳ Ｐ明朝" w:hAnsi="ＭＳ Ｐ明朝"/>
          <w:sz w:val="18"/>
          <w:szCs w:val="20"/>
        </w:rPr>
        <w:t>損傷</w:t>
      </w:r>
      <w:r w:rsidRPr="00CA76CD">
        <w:rPr>
          <w:rFonts w:ascii="ＭＳ Ｐ明朝" w:eastAsia="ＭＳ Ｐ明朝" w:hAnsi="ＭＳ Ｐ明朝" w:hint="eastAsia"/>
          <w:sz w:val="18"/>
          <w:szCs w:val="20"/>
        </w:rPr>
        <w:t>が</w:t>
      </w:r>
      <w:r w:rsidRPr="00CA76CD">
        <w:rPr>
          <w:rFonts w:ascii="ＭＳ Ｐ明朝" w:eastAsia="ＭＳ Ｐ明朝" w:hAnsi="ＭＳ Ｐ明朝"/>
          <w:sz w:val="18"/>
          <w:szCs w:val="20"/>
        </w:rPr>
        <w:t>ないこと</w:t>
      </w:r>
      <w:r w:rsidRPr="00CA76CD">
        <w:rPr>
          <w:rFonts w:ascii="ＭＳ Ｐ明朝" w:eastAsia="ＭＳ Ｐ明朝" w:hAnsi="ＭＳ Ｐ明朝" w:hint="eastAsia"/>
          <w:sz w:val="18"/>
          <w:szCs w:val="20"/>
        </w:rPr>
        <w:t>を</w:t>
      </w:r>
      <w:r w:rsidRPr="00CA76CD">
        <w:rPr>
          <w:rFonts w:ascii="ＭＳ Ｐ明朝" w:eastAsia="ＭＳ Ｐ明朝" w:hAnsi="ＭＳ Ｐ明朝"/>
          <w:sz w:val="18"/>
          <w:szCs w:val="20"/>
        </w:rPr>
        <w:t>出発前に確認</w:t>
      </w:r>
      <w:r w:rsidRPr="00CA76CD">
        <w:rPr>
          <w:rFonts w:ascii="ＭＳ Ｐ明朝" w:eastAsia="ＭＳ Ｐ明朝" w:hAnsi="ＭＳ Ｐ明朝" w:hint="eastAsia"/>
          <w:sz w:val="18"/>
          <w:szCs w:val="20"/>
        </w:rPr>
        <w:t>する。</w:t>
      </w:r>
    </w:p>
    <w:p w14:paraId="3B24599A" w14:textId="77777777" w:rsidR="00CA76CD" w:rsidRPr="00CA76CD" w:rsidRDefault="00CA76CD" w:rsidP="00CA76CD">
      <w:pPr>
        <w:autoSpaceDE w:val="0"/>
        <w:autoSpaceDN w:val="0"/>
        <w:adjustRightInd w:val="0"/>
        <w:spacing w:line="320" w:lineRule="exact"/>
        <w:ind w:leftChars="100" w:left="390" w:right="-68" w:hangingChars="100" w:hanging="180"/>
        <w:jc w:val="left"/>
        <w:rPr>
          <w:rFonts w:ascii="ＭＳ Ｐ明朝" w:eastAsia="ＭＳ Ｐ明朝" w:hAnsi="ＭＳ Ｐ明朝"/>
          <w:sz w:val="18"/>
          <w:szCs w:val="20"/>
        </w:rPr>
      </w:pPr>
      <w:r w:rsidRPr="00CA76CD">
        <w:rPr>
          <w:rFonts w:ascii="ＭＳ Ｐ明朝" w:eastAsia="ＭＳ Ｐ明朝" w:hAnsi="ＭＳ Ｐ明朝" w:hint="eastAsia"/>
          <w:sz w:val="18"/>
          <w:szCs w:val="20"/>
        </w:rPr>
        <w:t>※４　適性診断結果などから、運転者個人に応じた安全運転方法、乗客の安全確保等の指導も併せ</w:t>
      </w:r>
    </w:p>
    <w:p w14:paraId="7C8E3DB0" w14:textId="77777777" w:rsidR="00CA76CD" w:rsidRPr="00CA76CD" w:rsidRDefault="00CA76CD" w:rsidP="00CA76CD">
      <w:pPr>
        <w:autoSpaceDE w:val="0"/>
        <w:autoSpaceDN w:val="0"/>
        <w:adjustRightInd w:val="0"/>
        <w:spacing w:line="320" w:lineRule="exact"/>
        <w:ind w:leftChars="100" w:left="390" w:right="-68" w:hangingChars="100" w:hanging="180"/>
        <w:jc w:val="left"/>
        <w:rPr>
          <w:rFonts w:ascii="ＭＳ Ｐ明朝" w:eastAsia="ＭＳ Ｐ明朝" w:hAnsi="ＭＳ Ｐ明朝"/>
          <w:sz w:val="18"/>
          <w:szCs w:val="20"/>
        </w:rPr>
      </w:pPr>
      <w:r w:rsidRPr="00CA76CD">
        <w:rPr>
          <w:rFonts w:ascii="ＭＳ Ｐ明朝" w:eastAsia="ＭＳ Ｐ明朝" w:hAnsi="ＭＳ Ｐ明朝" w:hint="eastAsia"/>
          <w:sz w:val="18"/>
          <w:szCs w:val="20"/>
        </w:rPr>
        <w:t xml:space="preserve">　 て行う（指示・注意事項キーワード別紙）。</w:t>
      </w:r>
    </w:p>
    <w:p w14:paraId="77E1737C" w14:textId="77777777" w:rsidR="00CA76CD" w:rsidRPr="00CA76CD" w:rsidRDefault="00CA76CD" w:rsidP="00CA76CD">
      <w:pPr>
        <w:autoSpaceDE w:val="0"/>
        <w:autoSpaceDN w:val="0"/>
        <w:adjustRightInd w:val="0"/>
        <w:spacing w:line="320" w:lineRule="exact"/>
        <w:ind w:right="-68" w:firstLineChars="100" w:firstLine="180"/>
        <w:jc w:val="left"/>
        <w:rPr>
          <w:rFonts w:ascii="ＭＳ Ｐ明朝" w:eastAsia="ＭＳ Ｐ明朝" w:hAnsi="ＭＳ Ｐ明朝"/>
          <w:sz w:val="18"/>
          <w:szCs w:val="20"/>
        </w:rPr>
      </w:pPr>
      <w:r w:rsidRPr="00CA76CD">
        <w:rPr>
          <w:rFonts w:ascii="ＭＳ Ｐ明朝" w:eastAsia="ＭＳ Ｐ明朝" w:hAnsi="ＭＳ Ｐ明朝" w:hint="eastAsia"/>
          <w:sz w:val="18"/>
          <w:szCs w:val="20"/>
        </w:rPr>
        <w:t>※５　渋滞や事故等の不測な事態でルート変更する場合は必ず報告させ、指示を受けさせる。</w:t>
      </w:r>
    </w:p>
    <w:p w14:paraId="1F184147" w14:textId="77777777" w:rsidR="00CA76CD" w:rsidRPr="00CA76CD" w:rsidRDefault="00CA76CD" w:rsidP="00C23FFE">
      <w:pPr>
        <w:rPr>
          <w:rFonts w:ascii="ＭＳ 明朝" w:eastAsia="ＭＳ 明朝" w:hAnsi="ＭＳ 明朝" w:cs="Times New Roman"/>
          <w:szCs w:val="21"/>
        </w:rPr>
      </w:pPr>
    </w:p>
    <w:p w14:paraId="008D038F" w14:textId="77777777" w:rsidR="00CA76CD" w:rsidRDefault="00CA76CD" w:rsidP="00C23FFE">
      <w:pPr>
        <w:rPr>
          <w:rFonts w:ascii="ＭＳ 明朝" w:eastAsia="ＭＳ 明朝" w:hAnsi="ＭＳ 明朝" w:cs="Times New Roman"/>
          <w:szCs w:val="21"/>
        </w:rPr>
      </w:pPr>
    </w:p>
    <w:p w14:paraId="3CCE325B" w14:textId="431B9E3E" w:rsidR="00BB78CC" w:rsidRPr="00524C2D" w:rsidRDefault="00BB78CC" w:rsidP="00C23FFE">
      <w:pPr>
        <w:rPr>
          <w:rFonts w:ascii="ＭＳ 明朝" w:eastAsia="ＭＳ 明朝" w:hAnsi="ＭＳ 明朝" w:cs="Times New Roman"/>
          <w:szCs w:val="21"/>
        </w:rPr>
      </w:pPr>
      <w:r w:rsidRPr="00524C2D">
        <w:rPr>
          <w:rFonts w:ascii="ＭＳ 明朝" w:eastAsia="ＭＳ 明朝" w:hAnsi="ＭＳ 明朝" w:cs="Times New Roman" w:hint="eastAsia"/>
          <w:szCs w:val="21"/>
        </w:rPr>
        <w:t xml:space="preserve">　</w:t>
      </w:r>
      <w:r w:rsidR="00C23FFE" w:rsidRPr="00524C2D">
        <w:rPr>
          <w:rFonts w:ascii="ＭＳ 明朝" w:eastAsia="ＭＳ 明朝" w:hAnsi="ＭＳ 明朝" w:cs="Times New Roman" w:hint="eastAsia"/>
          <w:szCs w:val="21"/>
        </w:rPr>
        <w:t>この要領は</w:t>
      </w:r>
      <w:r w:rsidR="004A15CC">
        <w:rPr>
          <w:rFonts w:ascii="ＭＳ 明朝" w:eastAsia="ＭＳ 明朝" w:hAnsi="ＭＳ 明朝" w:cs="Times New Roman" w:hint="eastAsia"/>
          <w:szCs w:val="21"/>
        </w:rPr>
        <w:t xml:space="preserve">　　　　</w:t>
      </w:r>
      <w:r w:rsidRPr="00524C2D">
        <w:rPr>
          <w:rFonts w:ascii="ＭＳ 明朝" w:eastAsia="ＭＳ 明朝" w:hAnsi="ＭＳ 明朝" w:cs="Times New Roman" w:hint="eastAsia"/>
          <w:szCs w:val="21"/>
        </w:rPr>
        <w:t>年</w:t>
      </w:r>
      <w:r w:rsidR="00CA76CD">
        <w:rPr>
          <w:rFonts w:ascii="ＭＳ 明朝" w:eastAsia="ＭＳ 明朝" w:hAnsi="ＭＳ 明朝" w:cs="Times New Roman" w:hint="eastAsia"/>
          <w:szCs w:val="21"/>
        </w:rPr>
        <w:t xml:space="preserve">　</w:t>
      </w:r>
      <w:r w:rsidR="004A15CC">
        <w:rPr>
          <w:rFonts w:ascii="ＭＳ 明朝" w:eastAsia="ＭＳ 明朝" w:hAnsi="ＭＳ 明朝" w:cs="Times New Roman" w:hint="eastAsia"/>
          <w:szCs w:val="21"/>
        </w:rPr>
        <w:t xml:space="preserve">　</w:t>
      </w:r>
      <w:r w:rsidR="00CA76CD">
        <w:rPr>
          <w:rFonts w:ascii="ＭＳ 明朝" w:eastAsia="ＭＳ 明朝" w:hAnsi="ＭＳ 明朝" w:cs="Times New Roman" w:hint="eastAsia"/>
          <w:szCs w:val="21"/>
        </w:rPr>
        <w:t xml:space="preserve">　</w:t>
      </w:r>
      <w:r w:rsidRPr="00524C2D">
        <w:rPr>
          <w:rFonts w:ascii="ＭＳ 明朝" w:eastAsia="ＭＳ 明朝" w:hAnsi="ＭＳ 明朝" w:cs="Times New Roman" w:hint="eastAsia"/>
          <w:szCs w:val="21"/>
        </w:rPr>
        <w:t>月</w:t>
      </w:r>
      <w:r w:rsidR="00CA76CD">
        <w:rPr>
          <w:rFonts w:ascii="ＭＳ 明朝" w:eastAsia="ＭＳ 明朝" w:hAnsi="ＭＳ 明朝" w:cs="Times New Roman" w:hint="eastAsia"/>
          <w:szCs w:val="21"/>
        </w:rPr>
        <w:t xml:space="preserve">　　</w:t>
      </w:r>
      <w:r w:rsidR="004A15CC">
        <w:rPr>
          <w:rFonts w:ascii="ＭＳ 明朝" w:eastAsia="ＭＳ 明朝" w:hAnsi="ＭＳ 明朝" w:cs="Times New Roman" w:hint="eastAsia"/>
          <w:szCs w:val="21"/>
        </w:rPr>
        <w:t xml:space="preserve">　</w:t>
      </w:r>
      <w:r w:rsidRPr="00524C2D">
        <w:rPr>
          <w:rFonts w:ascii="ＭＳ 明朝" w:eastAsia="ＭＳ 明朝" w:hAnsi="ＭＳ 明朝" w:cs="Times New Roman" w:hint="eastAsia"/>
          <w:szCs w:val="21"/>
        </w:rPr>
        <w:t>日 から実施する</w:t>
      </w:r>
      <w:r w:rsidR="00C23FFE" w:rsidRPr="00524C2D">
        <w:rPr>
          <w:rFonts w:ascii="ＭＳ 明朝" w:eastAsia="ＭＳ 明朝" w:hAnsi="ＭＳ 明朝" w:cs="Times New Roman" w:hint="eastAsia"/>
          <w:szCs w:val="21"/>
        </w:rPr>
        <w:t>。</w:t>
      </w:r>
    </w:p>
    <w:p w14:paraId="4D6EA9BF" w14:textId="77777777" w:rsidR="00BB78CC" w:rsidRPr="00524C2D" w:rsidRDefault="00BB78CC" w:rsidP="00DB74BF">
      <w:pPr>
        <w:spacing w:line="200" w:lineRule="exact"/>
        <w:jc w:val="center"/>
        <w:rPr>
          <w:rFonts w:ascii="ＭＳ 明朝" w:eastAsia="ＭＳ 明朝" w:hAnsi="ＭＳ 明朝" w:cs="Times New Roman"/>
          <w:szCs w:val="21"/>
        </w:rPr>
      </w:pPr>
    </w:p>
    <w:p w14:paraId="2972DDC7" w14:textId="1A695E18" w:rsidR="00BB78CC" w:rsidRDefault="00BB78CC" w:rsidP="004A15CC">
      <w:pPr>
        <w:ind w:firstLineChars="1500" w:firstLine="3150"/>
        <w:rPr>
          <w:rFonts w:ascii="ＭＳ 明朝" w:eastAsia="ＭＳ 明朝" w:hAnsi="ＭＳ 明朝" w:cs="Times New Roman"/>
          <w:szCs w:val="21"/>
        </w:rPr>
      </w:pPr>
      <w:r w:rsidRPr="00524C2D">
        <w:rPr>
          <w:rFonts w:ascii="ＭＳ 明朝" w:eastAsia="ＭＳ 明朝" w:hAnsi="ＭＳ 明朝" w:cs="Times New Roman" w:hint="eastAsia"/>
          <w:szCs w:val="21"/>
        </w:rPr>
        <w:t>住　　所</w:t>
      </w:r>
      <w:r w:rsidR="007F3B8D" w:rsidRPr="00524C2D">
        <w:rPr>
          <w:rFonts w:ascii="ＭＳ 明朝" w:eastAsia="ＭＳ 明朝" w:hAnsi="ＭＳ 明朝" w:cs="Times New Roman" w:hint="eastAsia"/>
          <w:szCs w:val="21"/>
        </w:rPr>
        <w:t xml:space="preserve">　</w:t>
      </w:r>
    </w:p>
    <w:p w14:paraId="36B2E985" w14:textId="0496B7C5" w:rsidR="00BB78CC" w:rsidRPr="00524C2D" w:rsidRDefault="00BB78CC" w:rsidP="004A15CC">
      <w:pPr>
        <w:ind w:firstLineChars="1500" w:firstLine="3150"/>
        <w:rPr>
          <w:rFonts w:ascii="ＭＳ 明朝" w:eastAsia="ＭＳ 明朝" w:hAnsi="ＭＳ 明朝" w:cs="Times New Roman"/>
          <w:szCs w:val="21"/>
        </w:rPr>
      </w:pPr>
      <w:r w:rsidRPr="00524C2D">
        <w:rPr>
          <w:rFonts w:ascii="ＭＳ 明朝" w:eastAsia="ＭＳ 明朝" w:hAnsi="ＭＳ 明朝" w:cs="Times New Roman" w:hint="eastAsia"/>
          <w:szCs w:val="21"/>
        </w:rPr>
        <w:t>事業者名</w:t>
      </w:r>
      <w:r w:rsidR="007F3B8D" w:rsidRPr="00524C2D">
        <w:rPr>
          <w:rFonts w:ascii="ＭＳ 明朝" w:eastAsia="ＭＳ 明朝" w:hAnsi="ＭＳ 明朝" w:cs="Times New Roman" w:hint="eastAsia"/>
          <w:szCs w:val="21"/>
        </w:rPr>
        <w:t xml:space="preserve">　　</w:t>
      </w:r>
    </w:p>
    <w:p w14:paraId="08B55F13" w14:textId="15927935" w:rsidR="00721284" w:rsidRDefault="00527361" w:rsidP="004A15CC">
      <w:pPr>
        <w:ind w:firstLineChars="1500" w:firstLine="3150"/>
        <w:rPr>
          <w:rFonts w:ascii="ＭＳ 明朝" w:eastAsia="ＭＳ 明朝" w:hAnsi="ＭＳ 明朝" w:cs="Times New Roman"/>
          <w:szCs w:val="21"/>
        </w:rPr>
      </w:pPr>
      <w:r w:rsidRPr="00524C2D">
        <w:rPr>
          <w:rFonts w:ascii="ＭＳ 明朝" w:eastAsia="ＭＳ 明朝" w:hAnsi="ＭＳ 明朝" w:cs="Times New Roman" w:hint="eastAsia"/>
          <w:szCs w:val="21"/>
        </w:rPr>
        <w:t xml:space="preserve">代 表 者　　　　　　　</w:t>
      </w:r>
      <w:r w:rsidR="004A15CC">
        <w:rPr>
          <w:rFonts w:ascii="ＭＳ 明朝" w:eastAsia="ＭＳ 明朝" w:hAnsi="ＭＳ 明朝" w:cs="Times New Roman" w:hint="eastAsia"/>
          <w:szCs w:val="21"/>
        </w:rPr>
        <w:t xml:space="preserve">　</w:t>
      </w:r>
      <w:r w:rsidRPr="00524C2D">
        <w:rPr>
          <w:rFonts w:ascii="ＭＳ 明朝" w:eastAsia="ＭＳ 明朝" w:hAnsi="ＭＳ 明朝" w:cs="Times New Roman" w:hint="eastAsia"/>
          <w:szCs w:val="21"/>
        </w:rPr>
        <w:t xml:space="preserve">　</w:t>
      </w:r>
      <w:r w:rsidR="004A15CC">
        <w:rPr>
          <w:rFonts w:ascii="ＭＳ 明朝" w:eastAsia="ＭＳ 明朝" w:hAnsi="ＭＳ 明朝" w:cs="Times New Roman" w:hint="eastAsia"/>
          <w:szCs w:val="21"/>
        </w:rPr>
        <w:t xml:space="preserve">　</w:t>
      </w:r>
      <w:r w:rsidRPr="00524C2D">
        <w:rPr>
          <w:rFonts w:ascii="ＭＳ 明朝" w:eastAsia="ＭＳ 明朝" w:hAnsi="ＭＳ 明朝" w:cs="Times New Roman" w:hint="eastAsia"/>
          <w:szCs w:val="21"/>
        </w:rPr>
        <w:t xml:space="preserve">　　</w:t>
      </w:r>
      <w:r w:rsidR="00A62619">
        <w:rPr>
          <w:rFonts w:ascii="ＭＳ 明朝" w:eastAsia="ＭＳ 明朝" w:hAnsi="ＭＳ 明朝" w:cs="Times New Roman" w:hint="eastAsia"/>
          <w:szCs w:val="21"/>
        </w:rPr>
        <w:t xml:space="preserve">　　　　</w:t>
      </w:r>
      <w:r w:rsidRPr="00524C2D">
        <w:rPr>
          <w:rFonts w:ascii="ＭＳ 明朝" w:eastAsia="ＭＳ 明朝" w:hAnsi="ＭＳ 明朝" w:cs="Times New Roman" w:hint="eastAsia"/>
          <w:szCs w:val="21"/>
        </w:rPr>
        <w:t xml:space="preserve">　㊞</w:t>
      </w:r>
    </w:p>
    <w:p w14:paraId="310D0185" w14:textId="77777777" w:rsidR="00EF0E83" w:rsidRDefault="00EF0E83" w:rsidP="00EF0E83">
      <w:pPr>
        <w:rPr>
          <w:rFonts w:ascii="ＭＳ 明朝" w:eastAsia="ＭＳ 明朝" w:hAnsi="ＭＳ 明朝" w:cs="Times New Roman"/>
          <w:sz w:val="20"/>
          <w:szCs w:val="20"/>
        </w:rPr>
      </w:pPr>
    </w:p>
    <w:sectPr w:rsidR="00EF0E83" w:rsidSect="0013494E">
      <w:pgSz w:w="11906" w:h="16838"/>
      <w:pgMar w:top="1418" w:right="1701" w:bottom="1134"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6141E" w14:textId="77777777" w:rsidR="00AB094F" w:rsidRDefault="00AB094F" w:rsidP="00244638">
      <w:r>
        <w:separator/>
      </w:r>
    </w:p>
  </w:endnote>
  <w:endnote w:type="continuationSeparator" w:id="0">
    <w:p w14:paraId="62ED6896" w14:textId="77777777" w:rsidR="00AB094F" w:rsidRDefault="00AB094F" w:rsidP="00244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F0000" w:usb2="00000010" w:usb3="00000000" w:csb0="0006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005D6" w14:textId="77777777" w:rsidR="00AB094F" w:rsidRDefault="00AB094F" w:rsidP="00244638">
      <w:r>
        <w:separator/>
      </w:r>
    </w:p>
  </w:footnote>
  <w:footnote w:type="continuationSeparator" w:id="0">
    <w:p w14:paraId="563F5AFB" w14:textId="77777777" w:rsidR="00AB094F" w:rsidRDefault="00AB094F" w:rsidP="00244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11900"/>
    <w:multiLevelType w:val="hybridMultilevel"/>
    <w:tmpl w:val="AF862E7E"/>
    <w:lvl w:ilvl="0" w:tplc="9A2ACF8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F94D17"/>
    <w:multiLevelType w:val="hybridMultilevel"/>
    <w:tmpl w:val="A21CA6D6"/>
    <w:lvl w:ilvl="0" w:tplc="2140125C">
      <w:start w:val="1"/>
      <w:numFmt w:val="decimalEnclosedCircle"/>
      <w:lvlText w:val="%1"/>
      <w:lvlJc w:val="left"/>
      <w:pPr>
        <w:ind w:left="0" w:firstLine="0"/>
      </w:pPr>
      <w:rPr>
        <w:rFonts w:cs="MS-Mincho"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36613E"/>
    <w:multiLevelType w:val="hybridMultilevel"/>
    <w:tmpl w:val="2124AC84"/>
    <w:lvl w:ilvl="0" w:tplc="DAF8EBB4">
      <w:start w:val="2"/>
      <w:numFmt w:val="decimalEnclosedParen"/>
      <w:lvlText w:val="%1"/>
      <w:lvlJc w:val="left"/>
      <w:pPr>
        <w:ind w:left="360" w:hanging="360"/>
      </w:pPr>
      <w:rPr>
        <w:rFonts w:hint="default"/>
        <w:b w:val="0"/>
        <w:bCs w:val="0"/>
      </w:rPr>
    </w:lvl>
    <w:lvl w:ilvl="1" w:tplc="335E1AC2">
      <w:start w:val="2"/>
      <w:numFmt w:val="decimalEnclosedParen"/>
      <w:lvlText w:val="%2"/>
      <w:lvlJc w:val="left"/>
      <w:pPr>
        <w:ind w:left="780" w:hanging="360"/>
      </w:pPr>
      <w:rPr>
        <w:rFonts w:hint="default"/>
      </w:rPr>
    </w:lvl>
    <w:lvl w:ilvl="2" w:tplc="A44A5C58">
      <w:start w:val="1"/>
      <w:numFmt w:val="decimalEnclosedCircle"/>
      <w:lvlText w:val="%3"/>
      <w:lvlJc w:val="left"/>
      <w:pPr>
        <w:ind w:left="1200" w:hanging="360"/>
      </w:pPr>
      <w:rPr>
        <w:rFonts w:cstheme="minorBidi"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5A0132"/>
    <w:multiLevelType w:val="hybridMultilevel"/>
    <w:tmpl w:val="0DE8DF0A"/>
    <w:lvl w:ilvl="0" w:tplc="BB10E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E94"/>
    <w:rsid w:val="00024BFE"/>
    <w:rsid w:val="000275D9"/>
    <w:rsid w:val="00027D50"/>
    <w:rsid w:val="0004186B"/>
    <w:rsid w:val="000428EE"/>
    <w:rsid w:val="000439B3"/>
    <w:rsid w:val="000541AE"/>
    <w:rsid w:val="00060F88"/>
    <w:rsid w:val="000752CF"/>
    <w:rsid w:val="00083F86"/>
    <w:rsid w:val="000850BD"/>
    <w:rsid w:val="00091FFA"/>
    <w:rsid w:val="00092ED2"/>
    <w:rsid w:val="00093AA4"/>
    <w:rsid w:val="000965AC"/>
    <w:rsid w:val="000A1811"/>
    <w:rsid w:val="000A4A56"/>
    <w:rsid w:val="000B26D4"/>
    <w:rsid w:val="000C35F0"/>
    <w:rsid w:val="000D22FB"/>
    <w:rsid w:val="000D5732"/>
    <w:rsid w:val="000E2281"/>
    <w:rsid w:val="00105E74"/>
    <w:rsid w:val="001104F9"/>
    <w:rsid w:val="00110A85"/>
    <w:rsid w:val="00125F30"/>
    <w:rsid w:val="001268BE"/>
    <w:rsid w:val="001309AB"/>
    <w:rsid w:val="0013494E"/>
    <w:rsid w:val="001351D8"/>
    <w:rsid w:val="00150EB3"/>
    <w:rsid w:val="00153CD8"/>
    <w:rsid w:val="00154994"/>
    <w:rsid w:val="00165471"/>
    <w:rsid w:val="001707CC"/>
    <w:rsid w:val="00182512"/>
    <w:rsid w:val="001A5A94"/>
    <w:rsid w:val="001C67EE"/>
    <w:rsid w:val="001D453E"/>
    <w:rsid w:val="001E3178"/>
    <w:rsid w:val="001E3960"/>
    <w:rsid w:val="001E430A"/>
    <w:rsid w:val="001E67D9"/>
    <w:rsid w:val="001F2FFF"/>
    <w:rsid w:val="001F51D8"/>
    <w:rsid w:val="00201A4F"/>
    <w:rsid w:val="00213EA8"/>
    <w:rsid w:val="0022494B"/>
    <w:rsid w:val="00226BB7"/>
    <w:rsid w:val="00226E5B"/>
    <w:rsid w:val="00241A41"/>
    <w:rsid w:val="00244638"/>
    <w:rsid w:val="00281C1E"/>
    <w:rsid w:val="002822BD"/>
    <w:rsid w:val="00282873"/>
    <w:rsid w:val="00286C68"/>
    <w:rsid w:val="002A23CC"/>
    <w:rsid w:val="002B06D1"/>
    <w:rsid w:val="002B1F3F"/>
    <w:rsid w:val="002B712B"/>
    <w:rsid w:val="002D20A5"/>
    <w:rsid w:val="002E0C04"/>
    <w:rsid w:val="002F60A4"/>
    <w:rsid w:val="00311B3D"/>
    <w:rsid w:val="00336A16"/>
    <w:rsid w:val="00341970"/>
    <w:rsid w:val="00351A70"/>
    <w:rsid w:val="003700E6"/>
    <w:rsid w:val="00383807"/>
    <w:rsid w:val="003A4124"/>
    <w:rsid w:val="003A660E"/>
    <w:rsid w:val="003B285C"/>
    <w:rsid w:val="003B65F1"/>
    <w:rsid w:val="003B7BDE"/>
    <w:rsid w:val="003D4B41"/>
    <w:rsid w:val="003F0F6D"/>
    <w:rsid w:val="003F1F17"/>
    <w:rsid w:val="003F7C19"/>
    <w:rsid w:val="004071B1"/>
    <w:rsid w:val="004122A7"/>
    <w:rsid w:val="004212EF"/>
    <w:rsid w:val="00426318"/>
    <w:rsid w:val="004301DF"/>
    <w:rsid w:val="004309C2"/>
    <w:rsid w:val="00440BCF"/>
    <w:rsid w:val="00441C61"/>
    <w:rsid w:val="0044665B"/>
    <w:rsid w:val="00456BA4"/>
    <w:rsid w:val="004811B5"/>
    <w:rsid w:val="004A15CC"/>
    <w:rsid w:val="004A1646"/>
    <w:rsid w:val="004C1661"/>
    <w:rsid w:val="004F5D3D"/>
    <w:rsid w:val="005057C9"/>
    <w:rsid w:val="00510646"/>
    <w:rsid w:val="00520876"/>
    <w:rsid w:val="00523D96"/>
    <w:rsid w:val="00524C2D"/>
    <w:rsid w:val="00527361"/>
    <w:rsid w:val="005306A9"/>
    <w:rsid w:val="005362A3"/>
    <w:rsid w:val="00557C9C"/>
    <w:rsid w:val="00585537"/>
    <w:rsid w:val="0059183C"/>
    <w:rsid w:val="005B4282"/>
    <w:rsid w:val="005C123B"/>
    <w:rsid w:val="005C5731"/>
    <w:rsid w:val="005C611D"/>
    <w:rsid w:val="005C74BC"/>
    <w:rsid w:val="005D2D1F"/>
    <w:rsid w:val="005E04B7"/>
    <w:rsid w:val="005E2268"/>
    <w:rsid w:val="005F01E1"/>
    <w:rsid w:val="00602419"/>
    <w:rsid w:val="00614004"/>
    <w:rsid w:val="00615A3F"/>
    <w:rsid w:val="00620B0D"/>
    <w:rsid w:val="00622ED0"/>
    <w:rsid w:val="0062393E"/>
    <w:rsid w:val="00627D84"/>
    <w:rsid w:val="006415BA"/>
    <w:rsid w:val="00665638"/>
    <w:rsid w:val="00692ACB"/>
    <w:rsid w:val="006B1B72"/>
    <w:rsid w:val="006B3708"/>
    <w:rsid w:val="006B5DC1"/>
    <w:rsid w:val="006C0A3C"/>
    <w:rsid w:val="006C6A6A"/>
    <w:rsid w:val="006E2545"/>
    <w:rsid w:val="006E4ED0"/>
    <w:rsid w:val="006E7CD8"/>
    <w:rsid w:val="006F20AA"/>
    <w:rsid w:val="006F5190"/>
    <w:rsid w:val="00706FCE"/>
    <w:rsid w:val="00715169"/>
    <w:rsid w:val="007167A6"/>
    <w:rsid w:val="00721284"/>
    <w:rsid w:val="00724FE0"/>
    <w:rsid w:val="00725B58"/>
    <w:rsid w:val="00727910"/>
    <w:rsid w:val="0074177F"/>
    <w:rsid w:val="007711AC"/>
    <w:rsid w:val="0077206B"/>
    <w:rsid w:val="00797BF1"/>
    <w:rsid w:val="007A5C20"/>
    <w:rsid w:val="007C4B94"/>
    <w:rsid w:val="007D4CF3"/>
    <w:rsid w:val="007D66CA"/>
    <w:rsid w:val="007D686F"/>
    <w:rsid w:val="007D7E41"/>
    <w:rsid w:val="007E22C6"/>
    <w:rsid w:val="007E38A1"/>
    <w:rsid w:val="007E4EBB"/>
    <w:rsid w:val="007E7A7D"/>
    <w:rsid w:val="007F3B8D"/>
    <w:rsid w:val="00815C0C"/>
    <w:rsid w:val="00816795"/>
    <w:rsid w:val="00845CD6"/>
    <w:rsid w:val="00851B52"/>
    <w:rsid w:val="00852AF5"/>
    <w:rsid w:val="008576E1"/>
    <w:rsid w:val="00871028"/>
    <w:rsid w:val="008751E9"/>
    <w:rsid w:val="00876CA1"/>
    <w:rsid w:val="00877A74"/>
    <w:rsid w:val="008A1892"/>
    <w:rsid w:val="008B1733"/>
    <w:rsid w:val="008C50B6"/>
    <w:rsid w:val="008C6067"/>
    <w:rsid w:val="008E529B"/>
    <w:rsid w:val="00900B46"/>
    <w:rsid w:val="00901073"/>
    <w:rsid w:val="009030DC"/>
    <w:rsid w:val="009113BD"/>
    <w:rsid w:val="00927D56"/>
    <w:rsid w:val="00951932"/>
    <w:rsid w:val="00955D04"/>
    <w:rsid w:val="00980844"/>
    <w:rsid w:val="00981F11"/>
    <w:rsid w:val="0099283F"/>
    <w:rsid w:val="00997982"/>
    <w:rsid w:val="009A588B"/>
    <w:rsid w:val="009B4098"/>
    <w:rsid w:val="009C032F"/>
    <w:rsid w:val="009C780F"/>
    <w:rsid w:val="009E2425"/>
    <w:rsid w:val="009F52CC"/>
    <w:rsid w:val="00A3275B"/>
    <w:rsid w:val="00A432A9"/>
    <w:rsid w:val="00A52289"/>
    <w:rsid w:val="00A62619"/>
    <w:rsid w:val="00A84915"/>
    <w:rsid w:val="00A925B8"/>
    <w:rsid w:val="00AA0034"/>
    <w:rsid w:val="00AA123E"/>
    <w:rsid w:val="00AB094F"/>
    <w:rsid w:val="00AC31E5"/>
    <w:rsid w:val="00AF5F9F"/>
    <w:rsid w:val="00B144B7"/>
    <w:rsid w:val="00B33223"/>
    <w:rsid w:val="00B33427"/>
    <w:rsid w:val="00B42774"/>
    <w:rsid w:val="00B467D3"/>
    <w:rsid w:val="00B46BEE"/>
    <w:rsid w:val="00B75B42"/>
    <w:rsid w:val="00B8313F"/>
    <w:rsid w:val="00B83DCE"/>
    <w:rsid w:val="00BB01D2"/>
    <w:rsid w:val="00BB7762"/>
    <w:rsid w:val="00BB78CC"/>
    <w:rsid w:val="00BC38D3"/>
    <w:rsid w:val="00C156EC"/>
    <w:rsid w:val="00C17180"/>
    <w:rsid w:val="00C23FFE"/>
    <w:rsid w:val="00C463F4"/>
    <w:rsid w:val="00C5109E"/>
    <w:rsid w:val="00C51918"/>
    <w:rsid w:val="00C5600E"/>
    <w:rsid w:val="00C62C5B"/>
    <w:rsid w:val="00C71448"/>
    <w:rsid w:val="00C72F4E"/>
    <w:rsid w:val="00C816AB"/>
    <w:rsid w:val="00C8189C"/>
    <w:rsid w:val="00C873CB"/>
    <w:rsid w:val="00C95EB9"/>
    <w:rsid w:val="00CA76CD"/>
    <w:rsid w:val="00CB2BCE"/>
    <w:rsid w:val="00CC5280"/>
    <w:rsid w:val="00CD4D81"/>
    <w:rsid w:val="00CF6CC9"/>
    <w:rsid w:val="00D06019"/>
    <w:rsid w:val="00D07D02"/>
    <w:rsid w:val="00D132D8"/>
    <w:rsid w:val="00D233A5"/>
    <w:rsid w:val="00D301C1"/>
    <w:rsid w:val="00D32148"/>
    <w:rsid w:val="00D46B7E"/>
    <w:rsid w:val="00D52D4E"/>
    <w:rsid w:val="00D55E94"/>
    <w:rsid w:val="00D669A6"/>
    <w:rsid w:val="00D9507E"/>
    <w:rsid w:val="00D962BD"/>
    <w:rsid w:val="00DB74BF"/>
    <w:rsid w:val="00DC7913"/>
    <w:rsid w:val="00DC7A89"/>
    <w:rsid w:val="00DE3010"/>
    <w:rsid w:val="00DE507C"/>
    <w:rsid w:val="00DE6094"/>
    <w:rsid w:val="00E13BB6"/>
    <w:rsid w:val="00E17385"/>
    <w:rsid w:val="00E27C71"/>
    <w:rsid w:val="00E35AC0"/>
    <w:rsid w:val="00E63521"/>
    <w:rsid w:val="00E70C6E"/>
    <w:rsid w:val="00E830EB"/>
    <w:rsid w:val="00E832D5"/>
    <w:rsid w:val="00E91456"/>
    <w:rsid w:val="00EA29DA"/>
    <w:rsid w:val="00EA31FB"/>
    <w:rsid w:val="00EB3A50"/>
    <w:rsid w:val="00EF0E83"/>
    <w:rsid w:val="00F14A78"/>
    <w:rsid w:val="00F16798"/>
    <w:rsid w:val="00F33227"/>
    <w:rsid w:val="00F453C6"/>
    <w:rsid w:val="00F51953"/>
    <w:rsid w:val="00F56B49"/>
    <w:rsid w:val="00F578CB"/>
    <w:rsid w:val="00F80A08"/>
    <w:rsid w:val="00F9340C"/>
    <w:rsid w:val="00FC724A"/>
    <w:rsid w:val="00FD10BF"/>
    <w:rsid w:val="00FD4B84"/>
    <w:rsid w:val="00FD6737"/>
    <w:rsid w:val="00FD6DA5"/>
    <w:rsid w:val="00FE1FDE"/>
    <w:rsid w:val="00FE2D89"/>
    <w:rsid w:val="00FE49AA"/>
    <w:rsid w:val="00FF5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8E02BAC"/>
  <w15:chartTrackingRefBased/>
  <w15:docId w15:val="{01EA109D-C703-46D5-8691-40EBE56A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4638"/>
    <w:pPr>
      <w:tabs>
        <w:tab w:val="center" w:pos="4252"/>
        <w:tab w:val="right" w:pos="8504"/>
      </w:tabs>
      <w:snapToGrid w:val="0"/>
    </w:pPr>
  </w:style>
  <w:style w:type="character" w:customStyle="1" w:styleId="a4">
    <w:name w:val="ヘッダー (文字)"/>
    <w:basedOn w:val="a0"/>
    <w:link w:val="a3"/>
    <w:uiPriority w:val="99"/>
    <w:rsid w:val="00244638"/>
  </w:style>
  <w:style w:type="paragraph" w:styleId="a5">
    <w:name w:val="footer"/>
    <w:basedOn w:val="a"/>
    <w:link w:val="a6"/>
    <w:uiPriority w:val="99"/>
    <w:unhideWhenUsed/>
    <w:rsid w:val="00244638"/>
    <w:pPr>
      <w:tabs>
        <w:tab w:val="center" w:pos="4252"/>
        <w:tab w:val="right" w:pos="8504"/>
      </w:tabs>
      <w:snapToGrid w:val="0"/>
    </w:pPr>
  </w:style>
  <w:style w:type="character" w:customStyle="1" w:styleId="a6">
    <w:name w:val="フッター (文字)"/>
    <w:basedOn w:val="a0"/>
    <w:link w:val="a5"/>
    <w:uiPriority w:val="99"/>
    <w:rsid w:val="00244638"/>
  </w:style>
  <w:style w:type="character" w:customStyle="1" w:styleId="p20">
    <w:name w:val="p20"/>
    <w:basedOn w:val="a0"/>
    <w:rsid w:val="00900B46"/>
  </w:style>
  <w:style w:type="paragraph" w:styleId="a7">
    <w:name w:val="List Paragraph"/>
    <w:basedOn w:val="a"/>
    <w:uiPriority w:val="34"/>
    <w:qFormat/>
    <w:rsid w:val="00614004"/>
    <w:pPr>
      <w:ind w:leftChars="400" w:left="840"/>
    </w:pPr>
  </w:style>
  <w:style w:type="paragraph" w:styleId="a8">
    <w:name w:val="Balloon Text"/>
    <w:basedOn w:val="a"/>
    <w:link w:val="a9"/>
    <w:uiPriority w:val="99"/>
    <w:semiHidden/>
    <w:unhideWhenUsed/>
    <w:rsid w:val="00E70C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0C6E"/>
    <w:rPr>
      <w:rFonts w:asciiTheme="majorHAnsi" w:eastAsiaTheme="majorEastAsia" w:hAnsiTheme="majorHAnsi" w:cstheme="majorBidi"/>
      <w:sz w:val="18"/>
      <w:szCs w:val="18"/>
    </w:rPr>
  </w:style>
  <w:style w:type="table" w:styleId="aa">
    <w:name w:val="Table Grid"/>
    <w:basedOn w:val="a1"/>
    <w:uiPriority w:val="39"/>
    <w:rsid w:val="00520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39D6F-6BC4-48BB-B4CA-1208BA616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356</Words>
  <Characters>2033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kashikiri001</dc:creator>
  <cp:keywords/>
  <dc:description/>
  <cp:lastModifiedBy>中村 太覚</cp:lastModifiedBy>
  <cp:revision>8</cp:revision>
  <cp:lastPrinted>2020-05-22T05:40:00Z</cp:lastPrinted>
  <dcterms:created xsi:type="dcterms:W3CDTF">2020-03-11T08:36:00Z</dcterms:created>
  <dcterms:modified xsi:type="dcterms:W3CDTF">2020-05-22T05:43:00Z</dcterms:modified>
</cp:coreProperties>
</file>